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keepNext/>
        <w:spacing w:before="240" w:after="120"/>
        <w:outlineLvl w:val="0"/>
      </w:pPr>
      <w:r>
        <w:rPr>
          <w:b/>
          <w:sz w:val="40"/>
          <w:szCs w:val="40"/>
        </w:rPr>
        <w:t xml:space="preserve">Email API — EN</w:t>
      </w:r>
    </w:p>
    <w:p>
      <w:pPr>
        <w:spacing w:after="120"/>
      </w:pPr>
      <w:r>
        <w:t xml:space="preserve">Two products under one API: </w:t>
      </w:r>
      <w:r>
        <w:rPr>
          <w:b/>
        </w:rPr>
        <w:t xml:space="preserve">one‑off activations</w:t>
      </w:r>
      <w:r>
        <w:t xml:space="preserve"> (receive a code on a temporary email) and </w:t>
      </w:r>
      <w:r>
        <w:rPr>
          <w:b/>
        </w:rPr>
        <w:t xml:space="preserve">mailbox rental</w:t>
      </w:r>
      <w:r>
        <w:t xml:space="preserve"> (a persistent email for a period with access to all letters). They use different response envelopes on purpose — this lets clients already integrated with the upstream providers switch by changing the host and key only, with no parser rewrites:</w:t>
      </w:r>
    </w:p>
    <w:p>
      <w:pPr>
        <w:ind w:left="360"/>
        <w:spacing w:after="40"/>
      </w:pPr>
      <w:r>
        <w:t xml:space="preserve">•  </w:t>
      </w:r>
      <w:r>
        <w:rPr>
          <w:b/>
        </w:rPr>
        <w:t xml:space="preserve">Contract 1 (activations)</w:t>
      </w:r>
      <w:r>
        <w:t xml:space="preserve"> — </w:t>
      </w:r>
      <w:r>
        <w:rPr>
          <w:rFonts w:ascii="Consolas" w:hAnsi="Consolas" w:cs="Consolas"/>
          <w:sz w:val="18"/>
          <w:shd w:val="clear" w:color="auto" w:fill="F2F3F5"/>
        </w:rPr>
        <w:t xml:space="preserve">{data: ...}</w:t>
      </w:r>
      <w:r>
        <w:t xml:space="preserve"> envelope, the format commonly used by email-activation services.</w:t>
      </w:r>
    </w:p>
    <w:p>
      <w:pPr>
        <w:ind w:left="360"/>
        <w:spacing w:after="40"/>
      </w:pPr>
      <w:r>
        <w:t xml:space="preserve">•  </w:t>
      </w:r>
      <w:r>
        <w:rPr>
          <w:b/>
        </w:rPr>
        <w:t xml:space="preserve">Contract 2 (rental)</w:t>
      </w:r>
      <w:r>
        <w:t xml:space="preserve"> — </w:t>
      </w:r>
      <w:r>
        <w:rPr>
          <w:rFonts w:ascii="Consolas" w:hAnsi="Consolas" w:cs="Consolas"/>
          <w:sz w:val="18"/>
          <w:shd w:val="clear" w:color="auto" w:fill="F2F3F5"/>
        </w:rPr>
        <w:t xml:space="preserve">{success, result}</w:t>
      </w:r>
      <w:r>
        <w:t xml:space="preserve"> envelope, the multisite mailbox-rental format.</w:t>
      </w:r>
    </w:p>
    <w:p>
      <w:pPr>
        <w:keepNext/>
        <w:spacing w:before="240" w:after="120"/>
        <w:outlineLvl w:val="1"/>
      </w:pPr>
      <w:r>
        <w:rPr>
          <w:b/>
          <w:sz w:val="30"/>
          <w:szCs w:val="30"/>
        </w:rPr>
        <w:t xml:space="preserve">Authentication</w:t>
      </w:r>
    </w:p>
    <w:p>
      <w:pPr>
        <w:spacing w:after="120"/>
      </w:pPr>
      <w:r>
        <w:t xml:space="preserve">Primary method — header </w:t>
      </w:r>
      <w:r>
        <w:rPr>
          <w:rFonts w:ascii="Consolas" w:hAnsi="Consolas" w:cs="Consolas"/>
          <w:sz w:val="18"/>
          <w:shd w:val="clear" w:color="auto" w:fill="F2F3F5"/>
        </w:rPr>
        <w:t xml:space="preserve">Authorization: ApiKey &lt;your key&gt;</w:t>
      </w:r>
      <w:r>
        <w:t xml:space="preserve">. The literal </w:t>
      </w:r>
      <w:r>
        <w:rPr>
          <w:rFonts w:ascii="Consolas" w:hAnsi="Consolas" w:cs="Consolas"/>
          <w:sz w:val="18"/>
          <w:shd w:val="clear" w:color="auto" w:fill="F2F3F5"/>
        </w:rPr>
        <w:t xml:space="preserve">ApiKey </w:t>
      </w:r>
      <w:r>
        <w:t xml:space="preserve"> prefix is required; without it the request is rejected as unauthenticated.</w:t>
      </w:r>
    </w:p>
    <w:p>
      <w:pPr>
        <w:spacing w:after="120"/>
      </w:pPr>
      <w:r>
        <w:t xml:space="preserve">Also supported (fallback, for compatibility with our other APIs):</w:t>
      </w:r>
    </w:p>
    <w:p>
      <w:pPr>
        <w:ind w:left="360"/>
        <w:spacing w:after="40"/>
      </w:pPr>
      <w:r>
        <w:t xml:space="preserve">•  </w:t>
      </w:r>
      <w:r>
        <w:rPr>
          <w:rFonts w:ascii="Consolas" w:hAnsi="Consolas" w:cs="Consolas"/>
          <w:sz w:val="18"/>
          <w:shd w:val="clear" w:color="auto" w:fill="F2F3F5"/>
        </w:rPr>
        <w:t xml:space="preserve">X-Api-Key: &lt;key&gt;</w:t>
      </w:r>
    </w:p>
    <w:p>
      <w:pPr>
        <w:ind w:left="360"/>
        <w:spacing w:after="40"/>
      </w:pPr>
      <w:r>
        <w:t xml:space="preserve">•  </w:t>
      </w:r>
      <w:r>
        <w:rPr>
          <w:rFonts w:ascii="Consolas" w:hAnsi="Consolas" w:cs="Consolas"/>
          <w:sz w:val="18"/>
          <w:shd w:val="clear" w:color="auto" w:fill="F2F3F5"/>
        </w:rPr>
        <w:t xml:space="preserve">Authorization: Bearer &lt;key&gt;</w:t>
      </w:r>
    </w:p>
    <w:p>
      <w:pPr>
        <w:ind w:left="360"/>
        <w:spacing w:after="40"/>
      </w:pPr>
      <w:r>
        <w:t xml:space="preserve">•  </w:t>
      </w:r>
      <w:r>
        <w:rPr>
          <w:b/>
        </w:rPr>
        <w:t xml:space="preserve">The key is accepted in headers only.</w:t>
      </w:r>
      <w:r>
        <w:t xml:space="preserve"> The </w:t>
      </w:r>
      <w:r>
        <w:rPr>
          <w:rFonts w:ascii="Consolas" w:hAnsi="Consolas" w:cs="Consolas"/>
          <w:sz w:val="18"/>
          <w:shd w:val="clear" w:color="auto" w:fill="F2F3F5"/>
        </w:rPr>
        <w:t xml:space="preserve">?key=</w:t>
      </w:r>
      <w:r>
        <w:t xml:space="preserve"> query parameter is not supported here: rental-contract money methods accept GET, so a key in the query string would end up in server access logs, rotations and backups.</w:t>
      </w:r>
    </w:p>
    <w:p>
      <w:pPr>
        <w:spacing w:after="120"/>
      </w:pPr>
      <w:r>
        <w:rPr>
          <w:b/>
        </w:rPr>
        <w:t xml:space="preserve">The key is never accepted in the URL path</w:t>
      </w:r>
      <w:r>
        <w:t xml:space="preserve"> — no route in this API reads it that way.</w:t>
      </w:r>
    </w:p>
    <w:p>
      <w:pPr>
        <w:spacing w:after="120"/>
      </w:pPr>
      <w:r>
        <w:rPr>
          <w:b/>
        </w:rPr>
        <w:t xml:space="preserve">Where to get a key:</w:t>
      </w:r>
      <w:r>
        <w:t xml:space="preserve"> the same API key used for OTP/Numbers/Proxy API — the API section of your account.</w:t>
      </w:r>
    </w:p>
    <w:p>
      <w:pPr>
        <w:spacing w:after="120"/>
      </w:pPr>
      <w:r>
        <w:rPr>
          <w:b/>
        </w:rPr>
        <w:t xml:space="preserve">Limits:</w:t>
      </w:r>
      <w:r>
        <w:t xml:space="preserve"> reads — 60 requests/min per key; mutations (buy/cancel/reorder/reuse/batch, and rental order/extend) — 20 requests/min per key. Counters are independent: activations, rentals, rental quotes and transaction history each have their own.</w:t>
      </w:r>
    </w:p>
    <w:p>
      <w:pPr>
        <w:keepNext/>
        <w:spacing w:before="240" w:after="120"/>
        <w:outlineLvl w:val="1"/>
      </w:pPr>
      <w:r>
        <w:rPr>
          <w:b/>
          <w:sz w:val="30"/>
          <w:szCs w:val="30"/>
        </w:rPr>
        <w:t xml:space="preserve">Idempotent mutations</w:t>
      </w:r>
    </w:p>
    <w:p>
      <w:pPr>
        <w:spacing w:after="120"/>
      </w:pPr>
      <w:r>
        <w:t xml:space="preserve">A network timeout on a request to us must not cost you a second charge. Every mutation accepts an idempotency key — as the </w:t>
      </w:r>
      <w:r>
        <w:rPr>
          <w:rFonts w:ascii="Consolas" w:hAnsi="Consolas" w:cs="Consolas"/>
          <w:sz w:val="18"/>
          <w:shd w:val="clear" w:color="auto" w:fill="F2F3F5"/>
        </w:rPr>
        <w:t xml:space="preserve">idempotency_key</w:t>
      </w:r>
      <w:r>
        <w:t xml:space="preserve"> parameter or the </w:t>
      </w:r>
      <w:r>
        <w:rPr>
          <w:rFonts w:ascii="Consolas" w:hAnsi="Consolas" w:cs="Consolas"/>
          <w:sz w:val="18"/>
          <w:shd w:val="clear" w:color="auto" w:fill="F2F3F5"/>
        </w:rPr>
        <w:t xml:space="preserve">Idempotency-Key</w:t>
      </w:r>
      <w:r>
        <w:t xml:space="preserve"> header (up to 128 chars):</w:t>
      </w:r>
    </w:p>
    <w:p>
      <w:pPr>
        <w:ind w:left="360"/>
        <w:spacing w:after="40"/>
      </w:pPr>
      <w:r>
        <w:t xml:space="preserve">•  </w:t>
      </w:r>
      <w:r>
        <w:rPr>
          <w:b/>
        </w:rPr>
        <w:t xml:space="preserve">activation purchases</w:t>
      </w:r>
      <w:r>
        <w:t xml:space="preserve"> — </w:t>
      </w:r>
      <w:r>
        <w:rPr>
          <w:rFonts w:ascii="Consolas" w:hAnsi="Consolas" w:cs="Consolas"/>
          <w:sz w:val="18"/>
          <w:shd w:val="clear" w:color="auto" w:fill="F2F3F5"/>
        </w:rPr>
        <w:t xml:space="preserve">POST /api/v1/emails</w:t>
      </w:r>
      <w:r>
        <w:t xml:space="preserve">, </w:t>
      </w:r>
      <w:r>
        <w:rPr>
          <w:rFonts w:ascii="Consolas" w:hAnsi="Consolas" w:cs="Consolas"/>
          <w:sz w:val="18"/>
          <w:shd w:val="clear" w:color="auto" w:fill="F2F3F5"/>
        </w:rPr>
        <w:t xml:space="preserve">POST /api/v1/emails/{id}/reorder</w:t>
      </w:r>
      <w:r>
        <w:t xml:space="preserve">, </w:t>
      </w:r>
      <w:r>
        <w:rPr>
          <w:rFonts w:ascii="Consolas" w:hAnsi="Consolas" w:cs="Consolas"/>
          <w:sz w:val="18"/>
          <w:shd w:val="clear" w:color="auto" w:fill="F2F3F5"/>
        </w:rPr>
        <w:t xml:space="preserve">POST /api/v1/emails/{id}/reuse</w:t>
      </w:r>
      <w:r>
        <w:t xml:space="preserve">, </w:t>
      </w:r>
      <w:r>
        <w:rPr>
          <w:rFonts w:ascii="Consolas" w:hAnsi="Consolas" w:cs="Consolas"/>
          <w:sz w:val="18"/>
          <w:shd w:val="clear" w:color="auto" w:fill="F2F3F5"/>
        </w:rPr>
        <w:t xml:space="preserve">POST /api/v1/emails/batch</w:t>
      </w:r>
      <w:r>
        <w:t xml:space="preserve">;</w:t>
      </w:r>
    </w:p>
    <w:p>
      <w:pPr>
        <w:ind w:left="360"/>
        <w:spacing w:after="40"/>
      </w:pPr>
      <w:r>
        <w:t xml:space="preserve">•  </w:t>
      </w:r>
      <w:r>
        <w:rPr>
          <w:b/>
        </w:rPr>
        <w:t xml:space="preserve">rentals</w:t>
      </w:r>
      <w:r>
        <w:t xml:space="preserve"> — </w:t>
      </w:r>
      <w:r>
        <w:rPr>
          <w:rFonts w:ascii="Consolas" w:hAnsi="Consolas" w:cs="Consolas"/>
          <w:sz w:val="18"/>
          <w:shd w:val="clear" w:color="auto" w:fill="F2F3F5"/>
        </w:rPr>
        <w:t xml:space="preserve">multisiteOrder</w:t>
      </w:r>
      <w:r>
        <w:t xml:space="preserve">, </w:t>
      </w:r>
      <w:r>
        <w:rPr>
          <w:rFonts w:ascii="Consolas" w:hAnsi="Consolas" w:cs="Consolas"/>
          <w:sz w:val="18"/>
          <w:shd w:val="clear" w:color="auto" w:fill="F2F3F5"/>
        </w:rPr>
        <w:t xml:space="preserve">multisiteExtend</w:t>
      </w:r>
      <w:r>
        <w:t xml:space="preserve">, </w:t>
      </w:r>
      <w:r>
        <w:rPr>
          <w:rFonts w:ascii="Consolas" w:hAnsi="Consolas" w:cs="Consolas"/>
          <w:sz w:val="18"/>
          <w:shd w:val="clear" w:color="auto" w:fill="F2F3F5"/>
        </w:rPr>
        <w:t xml:space="preserve">multisiteReorder</w:t>
      </w:r>
      <w:r>
        <w:t xml:space="preserve">.</w:t>
      </w:r>
    </w:p>
    <w:p>
      <w:pPr>
        <w:spacing w:after="120"/>
      </w:pPr>
      <w:r>
        <w:t xml:space="preserve">A repeat with the same key returns the </w:t>
      </w:r>
      <w:r>
        <w:rPr>
          <w:b/>
        </w:rPr>
        <w:t xml:space="preserve">first response</w:t>
      </w:r>
      <w:r>
        <w:t xml:space="preserve"> — same body, same HTTP status, plus an </w:t>
      </w:r>
      <w:r>
        <w:rPr>
          <w:rFonts w:ascii="Consolas" w:hAnsi="Consolas" w:cs="Consolas"/>
          <w:sz w:val="18"/>
          <w:shd w:val="clear" w:color="auto" w:fill="F2F3F5"/>
        </w:rPr>
        <w:t xml:space="preserve">Idempotent-Replay: true</w:t>
      </w:r>
      <w:r>
        <w:t xml:space="preserve"> header. Nothing is bought or charged twice.</w:t>
      </w:r>
    </w:p>
    <w:p>
      <w:pPr>
        <w:spacing w:after="120"/>
      </w:pPr>
      <w:r>
        <w:t xml:space="preserve">Rules:</w:t>
      </w:r>
    </w:p>
    <w:p>
      <w:pPr>
        <w:ind w:left="360"/>
        <w:spacing w:after="40"/>
      </w:pPr>
      <w:r>
        <w:t xml:space="preserve">•  </w:t>
      </w:r>
      <w:r>
        <w:t xml:space="preserve">a key lives for </w:t>
      </w:r>
      <w:r>
        <w:rPr>
          <w:b/>
        </w:rPr>
        <w:t xml:space="preserve">24 hours</w:t>
      </w:r>
      <w:r>
        <w:t xml:space="preserve"> and is scoped to a single method: the same key on </w:t>
      </w:r>
      <w:r>
        <w:rPr>
          <w:rFonts w:ascii="Consolas" w:hAnsi="Consolas" w:cs="Consolas"/>
          <w:sz w:val="18"/>
          <w:shd w:val="clear" w:color="auto" w:fill="F2F3F5"/>
        </w:rPr>
        <w:t xml:space="preserve">multisiteOrder</w:t>
      </w:r>
      <w:r>
        <w:t xml:space="preserve"> and </w:t>
      </w:r>
      <w:r>
        <w:rPr>
          <w:rFonts w:ascii="Consolas" w:hAnsi="Consolas" w:cs="Consolas"/>
          <w:sz w:val="18"/>
          <w:shd w:val="clear" w:color="auto" w:fill="F2F3F5"/>
        </w:rPr>
        <w:t xml:space="preserve">multisiteExtend</w:t>
      </w:r>
      <w:r>
        <w:t xml:space="preserve"> means two different operations, not a repeat;</w:t>
      </w:r>
    </w:p>
    <w:p>
      <w:pPr>
        <w:ind w:left="360"/>
        <w:spacing w:after="40"/>
      </w:pPr>
      <w:r>
        <w:t xml:space="preserve">•  </w:t>
      </w:r>
      <w:r>
        <w:t xml:space="preserve">keys are isolated per API key: someone else's </w:t>
      </w:r>
      <w:r>
        <w:rPr>
          <w:rFonts w:ascii="Consolas" w:hAnsi="Consolas" w:cs="Consolas"/>
          <w:sz w:val="18"/>
          <w:shd w:val="clear" w:color="auto" w:fill="F2F3F5"/>
        </w:rPr>
        <w:t xml:space="preserve">idempotency_key</w:t>
      </w:r>
      <w:r>
        <w:t xml:space="preserve"> will never return their response;</w:t>
      </w:r>
    </w:p>
    <w:p>
      <w:pPr>
        <w:ind w:left="360"/>
        <w:spacing w:after="40"/>
      </w:pPr>
      <w:r>
        <w:t xml:space="preserve">•  </w:t>
      </w:r>
      <w:r>
        <w:t xml:space="preserve">if the first request is still running — </w:t>
      </w:r>
      <w:r>
        <w:rPr>
          <w:rFonts w:ascii="Consolas" w:hAnsi="Consolas" w:cs="Consolas"/>
          <w:sz w:val="18"/>
          <w:shd w:val="clear" w:color="auto" w:fill="F2F3F5"/>
        </w:rPr>
        <w:t xml:space="preserve">409</w:t>
      </w:r>
      <w:r>
        <w:t xml:space="preserve"> (</w:t>
      </w:r>
      <w:r>
        <w:rPr>
          <w:rFonts w:ascii="Consolas" w:hAnsi="Consolas" w:cs="Consolas"/>
          <w:sz w:val="18"/>
          <w:shd w:val="clear" w:color="auto" w:fill="F2F3F5"/>
        </w:rPr>
        <w:t xml:space="preserve">IDEMPOTENCY_IN_PROGRESS</w:t>
      </w:r>
      <w:r>
        <w:t xml:space="preserve"> in contract 1), retry in a second;</w:t>
      </w:r>
    </w:p>
    <w:p>
      <w:pPr>
        <w:ind w:left="360"/>
        <w:spacing w:after="40"/>
      </w:pPr>
      <w:r>
        <w:t xml:space="preserve">•  </w:t>
      </w:r>
      <w:r>
        <w:rPr>
          <w:b/>
        </w:rPr>
        <w:t xml:space="preserve">only success is stored.</w:t>
      </w:r>
      <w:r>
        <w:t xml:space="preserve"> If the request was declined (insufficient balance, price above </w:t>
      </w:r>
      <w:r>
        <w:rPr>
          <w:rFonts w:ascii="Consolas" w:hAnsi="Consolas" w:cs="Consolas"/>
          <w:sz w:val="18"/>
          <w:shd w:val="clear" w:color="auto" w:fill="F2F3F5"/>
        </w:rPr>
        <w:t xml:space="preserve">max_cost</w:t>
      </w:r>
      <w:r>
        <w:t xml:space="preserve">, no mailboxes), the key is released — a legitimate retry after topping up will go through;</w:t>
      </w:r>
    </w:p>
    <w:p>
      <w:pPr>
        <w:ind w:left="360"/>
        <w:spacing w:after="40"/>
      </w:pPr>
      <w:r>
        <w:t xml:space="preserve">•  </w:t>
      </w:r>
      <w:r>
        <w:t xml:space="preserve">without a key behaviour is unchanged: every request is a separate purchase.</w:t>
      </w:r>
    </w:p>
    <w:p>
      <w:pPr>
        <w:spacing w:after="120"/>
      </w:pPr>
      <w:r>
        <w:rPr>
          <w:b/>
        </w:rPr>
        <w:t xml:space="preserve">Generate the key on your side</w:t>
      </w:r>
      <w:r>
        <w:t xml:space="preserve"> (a UUID per user-facing operation) and reuse it across retries — that is exactly how it protects you.</w:t>
      </w:r>
    </w:p>
    <w:p>
      <w:pPr>
        <w:keepNext/>
        <w:spacing w:before="240" w:after="120"/>
        <w:outlineLvl w:val="1"/>
      </w:pPr>
      <w:r>
        <w:rPr>
          <w:b/>
          <w:sz w:val="30"/>
          <w:szCs w:val="30"/>
        </w:rPr>
        <w:t xml:space="preserve">Contract 1 — One-off activations</w:t>
      </w:r>
    </w:p>
    <w:p>
      <w:pPr>
        <w:spacing w:after="120"/>
      </w:pPr>
      <w:r>
        <w:rPr>
          <w:b/>
        </w:rPr>
        <w:t xml:space="preserve">Base URL:</w:t>
      </w:r>
      <w:r>
        <w:t xml:space="preserve"> </w:t>
      </w:r>
      <w:r>
        <w:rPr>
          <w:rFonts w:ascii="Consolas" w:hAnsi="Consolas" w:cs="Consolas"/>
          <w:sz w:val="18"/>
          <w:shd w:val="clear" w:color="auto" w:fill="F2F3F5"/>
        </w:rPr>
        <w:t xml:space="preserve">https://sms-acktiwator.ru/api/v1/emails</w:t>
      </w:r>
    </w:p>
    <w:p>
      <w:pPr>
        <w:spacing w:after="120"/>
      </w:pPr>
      <w:r>
        <w:t xml:space="preserve">Success: </w:t>
      </w:r>
      <w:r>
        <w:rPr>
          <w:rFonts w:ascii="Consolas" w:hAnsi="Consolas" w:cs="Consolas"/>
          <w:sz w:val="18"/>
          <w:shd w:val="clear" w:color="auto" w:fill="F2F3F5"/>
        </w:rPr>
        <w:t xml:space="preserve">{"data": Activation}</w:t>
      </w:r>
      <w:r>
        <w:t xml:space="preserve"> or </w:t>
      </w:r>
      <w:r>
        <w:rPr>
          <w:rFonts w:ascii="Consolas" w:hAnsi="Consolas" w:cs="Consolas"/>
          <w:sz w:val="18"/>
          <w:shd w:val="clear" w:color="auto" w:fill="F2F3F5"/>
        </w:rPr>
        <w:t xml:space="preserve">{"data": [Activation, ...], "meta": {...}}</w:t>
      </w:r>
      <w:r>
        <w:t xml:space="preserve">. Error: </w:t>
      </w:r>
      <w:r>
        <w:rPr>
          <w:rFonts w:ascii="Consolas" w:hAnsi="Consolas" w:cs="Consolas"/>
          <w:sz w:val="18"/>
          <w:shd w:val="clear" w:color="auto" w:fill="F2F3F5"/>
        </w:rPr>
        <w:t xml:space="preserve">{"error": "...", "code": "..."}</w:t>
      </w:r>
      <w:r>
        <w:t xml:space="preserve"> with a matching HTTP status.</w:t>
      </w:r>
    </w:p>
    <w:p>
      <w:pPr>
        <w:spacing w:after="120"/>
      </w:pPr>
      <w:r>
        <w:rPr>
          <w:b/>
        </w:rPr>
        <w:t xml:space="preserve">site</w:t>
      </w:r>
      <w:r>
        <w:t xml:space="preserve"> — ANY target site (free-form string, e.g. </w:t>
      </w:r>
      <w:r>
        <w:rPr>
          <w:rFonts w:ascii="Consolas" w:hAnsi="Consolas" w:cs="Consolas"/>
          <w:sz w:val="18"/>
          <w:shd w:val="clear" w:color="auto" w:fill="F2F3F5"/>
        </w:rPr>
        <w:t xml:space="preserve">telegram.org</w:t>
      </w:r>
      <w:r>
        <w:t xml:space="preserve">, or a full URL — normalized automatically). </w:t>
      </w:r>
      <w:r>
        <w:rPr>
          <w:b/>
        </w:rPr>
        <w:t xml:space="preserve">domain</w:t>
      </w:r>
      <w:r>
        <w:t xml:space="preserve"> — the mailbox domain (e.g. </w:t>
      </w:r>
      <w:r>
        <w:rPr>
          <w:rFonts w:ascii="Consolas" w:hAnsi="Consolas" w:cs="Consolas"/>
          <w:sz w:val="18"/>
          <w:shd w:val="clear" w:color="auto" w:fill="F2F3F5"/>
        </w:rPr>
        <w:t xml:space="preserve">gmail.com</w:t>
      </w:r>
      <w:r>
        <w:t xml:space="preserve">), taken from the </w:t>
      </w:r>
      <w:r>
        <w:rPr>
          <w:rFonts w:ascii="Consolas" w:hAnsi="Consolas" w:cs="Consolas"/>
          <w:sz w:val="18"/>
          <w:shd w:val="clear" w:color="auto" w:fill="F2F3F5"/>
        </w:rPr>
        <w:t xml:space="preserve">GET .../domains</w:t>
      </w:r>
      <w:r>
        <w:t xml:space="preserve"> catalog.</w:t>
      </w:r>
    </w:p>
    <w:p>
      <w:pPr>
        <w:spacing w:after="120"/>
      </w:pPr>
      <w:r>
        <w:rPr>
          <w:b/>
        </w:rPr>
        <w:t xml:space="preserve">Activation shape:</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Field</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id</w:t>
            </w:r>
          </w:p>
        </w:tc>
        <w:tc>
          <w:tcPr>
            <w:tcW w:w="0" w:type="auto"/>
          </w:tcPr>
          <w:p>
            <w:pPr>
              <w:spacing w:after="0"/>
            </w:pPr>
            <w:r>
              <w:t xml:space="preserve">int</w:t>
            </w:r>
          </w:p>
        </w:tc>
        <w:tc>
          <w:tcPr>
            <w:tcW w:w="0" w:type="auto"/>
          </w:tcPr>
          <w:p>
            <w:pPr>
              <w:spacing w:after="0"/>
            </w:pPr>
            <w:r>
              <w:t xml:space="preserve">Activation ID</w:t>
            </w:r>
          </w:p>
        </w:tc>
      </w:tr>
      <w:tr>
        <w:tc>
          <w:tcPr>
            <w:tcW w:w="0" w:type="auto"/>
          </w:tcPr>
          <w:p>
            <w:pPr>
              <w:spacing w:after="0"/>
            </w:pPr>
            <w:r>
              <w:rPr>
                <w:rFonts w:ascii="Consolas" w:hAnsi="Consolas" w:cs="Consolas"/>
                <w:sz w:val="18"/>
                <w:shd w:val="clear" w:color="auto" w:fill="F2F3F5"/>
              </w:rPr>
              <w:t xml:space="preserve">site</w:t>
            </w:r>
          </w:p>
        </w:tc>
        <w:tc>
          <w:tcPr>
            <w:tcW w:w="0" w:type="auto"/>
          </w:tcPr>
          <w:p>
            <w:pPr>
              <w:spacing w:after="0"/>
            </w:pPr>
            <w:r>
              <w:t xml:space="preserve">string</w:t>
            </w:r>
          </w:p>
        </w:tc>
        <w:tc>
          <w:tcPr>
            <w:tcW w:w="0" w:type="auto"/>
          </w:tcPr>
          <w:p>
            <w:pPr>
              <w:spacing w:after="0"/>
            </w:pPr>
            <w:r>
              <w:t xml:space="preserve">Target site (as submitted, normalized)</w:t>
            </w:r>
          </w:p>
        </w:tc>
      </w:tr>
      <w:tr>
        <w:tc>
          <w:tcPr>
            <w:tcW w:w="0" w:type="auto"/>
          </w:tcPr>
          <w:p>
            <w:pPr>
              <w:spacing w:after="0"/>
            </w:pPr>
            <w:r>
              <w:rPr>
                <w:rFonts w:ascii="Consolas" w:hAnsi="Consolas" w:cs="Consolas"/>
                <w:sz w:val="18"/>
                <w:shd w:val="clear" w:color="auto" w:fill="F2F3F5"/>
              </w:rPr>
              <w:t xml:space="preserve">email</w:t>
            </w:r>
          </w:p>
        </w:tc>
        <w:tc>
          <w:tcPr>
            <w:tcW w:w="0" w:type="auto"/>
          </w:tcPr>
          <w:p>
            <w:pPr>
              <w:spacing w:after="0"/>
            </w:pPr>
            <w:r>
              <w:t xml:space="preserve">string|null</w:t>
            </w:r>
          </w:p>
        </w:tc>
        <w:tc>
          <w:tcPr>
            <w:tcW w:w="0" w:type="auto"/>
          </w:tcPr>
          <w:p>
            <w:pPr>
              <w:spacing w:after="0"/>
            </w:pPr>
            <w:r>
              <w:t xml:space="preserve">Rented email address</w:t>
            </w:r>
          </w:p>
        </w:tc>
      </w:tr>
      <w:tr>
        <w:tc>
          <w:tcPr>
            <w:tcW w:w="0" w:type="auto"/>
          </w:tcPr>
          <w:p>
            <w:pPr>
              <w:spacing w:after="0"/>
            </w:pPr>
            <w:r>
              <w:rPr>
                <w:rFonts w:ascii="Consolas" w:hAnsi="Consolas" w:cs="Consolas"/>
                <w:sz w:val="18"/>
                <w:shd w:val="clear" w:color="auto" w:fill="F2F3F5"/>
              </w:rPr>
              <w:t xml:space="preserve">status</w:t>
            </w:r>
          </w:p>
        </w:tc>
        <w:tc>
          <w:tcPr>
            <w:tcW w:w="0" w:type="auto"/>
          </w:tcPr>
          <w:p>
            <w:pPr>
              <w:spacing w:after="0"/>
            </w:pPr>
            <w:r>
              <w:t xml:space="preserve">string</w:t>
            </w:r>
          </w:p>
        </w:tc>
        <w:tc>
          <w:tcPr>
            <w:tcW w:w="0" w:type="auto"/>
          </w:tcPr>
          <w:p>
            <w:pPr>
              <w:spacing w:after="0"/>
            </w:pPr>
            <w:r>
              <w:rPr>
                <w:rFonts w:ascii="Consolas" w:hAnsi="Consolas" w:cs="Consolas"/>
                <w:sz w:val="18"/>
                <w:shd w:val="clear" w:color="auto" w:fill="F2F3F5"/>
              </w:rPr>
              <w:t xml:space="preserve">WAIT</w:t>
            </w:r>
            <w:r>
              <w:t xml:space="preserve"> / </w:t>
            </w:r>
            <w:r>
              <w:rPr>
                <w:rFonts w:ascii="Consolas" w:hAnsi="Consolas" w:cs="Consolas"/>
                <w:sz w:val="18"/>
                <w:shd w:val="clear" w:color="auto" w:fill="F2F3F5"/>
              </w:rPr>
              <w:t xml:space="preserve">DONE</w:t>
            </w:r>
            <w:r>
              <w:t xml:space="preserve"> / </w:t>
            </w:r>
            <w:r>
              <w:rPr>
                <w:rFonts w:ascii="Consolas" w:hAnsi="Consolas" w:cs="Consolas"/>
                <w:sz w:val="18"/>
                <w:shd w:val="clear" w:color="auto" w:fill="F2F3F5"/>
              </w:rPr>
              <w:t xml:space="preserve">CANCEL</w:t>
            </w:r>
            <w:r>
              <w:t xml:space="preserve"> / </w:t>
            </w:r>
            <w:r>
              <w:rPr>
                <w:rFonts w:ascii="Consolas" w:hAnsi="Consolas" w:cs="Consolas"/>
                <w:sz w:val="18"/>
                <w:shd w:val="clear" w:color="auto" w:fill="F2F3F5"/>
              </w:rPr>
              <w:t xml:space="preserve">TIMEOUT</w:t>
            </w:r>
          </w:p>
        </w:tc>
      </w:tr>
      <w:tr>
        <w:tc>
          <w:tcPr>
            <w:tcW w:w="0" w:type="auto"/>
          </w:tcPr>
          <w:p>
            <w:pPr>
              <w:spacing w:after="0"/>
            </w:pPr>
            <w:r>
              <w:rPr>
                <w:rFonts w:ascii="Consolas" w:hAnsi="Consolas" w:cs="Consolas"/>
                <w:sz w:val="18"/>
                <w:shd w:val="clear" w:color="auto" w:fill="F2F3F5"/>
              </w:rPr>
              <w:t xml:space="preserve">value</w:t>
            </w:r>
          </w:p>
        </w:tc>
        <w:tc>
          <w:tcPr>
            <w:tcW w:w="0" w:type="auto"/>
          </w:tcPr>
          <w:p>
            <w:pPr>
              <w:spacing w:after="0"/>
            </w:pPr>
            <w:r>
              <w:t xml:space="preserve">string|null</w:t>
            </w:r>
          </w:p>
        </w:tc>
        <w:tc>
          <w:tcPr>
            <w:tcW w:w="0" w:type="auto"/>
          </w:tcPr>
          <w:p>
            <w:pPr>
              <w:spacing w:after="0"/>
            </w:pPr>
            <w:r>
              <w:t xml:space="preserve">Code/value from the letter; </w:t>
            </w:r>
            <w:r>
              <w:rPr>
                <w:rFonts w:ascii="Consolas" w:hAnsi="Consolas" w:cs="Consolas"/>
                <w:sz w:val="18"/>
                <w:shd w:val="clear" w:color="auto" w:fill="F2F3F5"/>
              </w:rPr>
              <w:t xml:space="preserve">null</w:t>
            </w:r>
            <w:r>
              <w:t xml:space="preserve"> until received</w:t>
            </w:r>
          </w:p>
        </w:tc>
      </w:tr>
      <w:tr>
        <w:tc>
          <w:tcPr>
            <w:tcW w:w="0" w:type="auto"/>
          </w:tcPr>
          <w:p>
            <w:pPr>
              <w:spacing w:after="0"/>
            </w:pPr>
            <w:r>
              <w:rPr>
                <w:rFonts w:ascii="Consolas" w:hAnsi="Consolas" w:cs="Consolas"/>
                <w:sz w:val="18"/>
                <w:shd w:val="clear" w:color="auto" w:fill="F2F3F5"/>
              </w:rPr>
              <w:t xml:space="preserve">cost</w:t>
            </w:r>
          </w:p>
        </w:tc>
        <w:tc>
          <w:tcPr>
            <w:tcW w:w="0" w:type="auto"/>
          </w:tcPr>
          <w:p>
            <w:pPr>
              <w:spacing w:after="0"/>
            </w:pPr>
            <w:r>
              <w:t xml:space="preserve">string</w:t>
            </w:r>
          </w:p>
        </w:tc>
        <w:tc>
          <w:tcPr>
            <w:tcW w:w="0" w:type="auto"/>
          </w:tcPr>
          <w:p>
            <w:pPr>
              <w:spacing w:after="0"/>
            </w:pPr>
            <w:r>
              <w:t xml:space="preserve">Amount charged</w:t>
            </w:r>
          </w:p>
        </w:tc>
      </w:tr>
      <w:tr>
        <w:tc>
          <w:tcPr>
            <w:tcW w:w="0" w:type="auto"/>
          </w:tcPr>
          <w:p>
            <w:pPr>
              <w:spacing w:after="0"/>
            </w:pPr>
            <w:r>
              <w:rPr>
                <w:rFonts w:ascii="Consolas" w:hAnsi="Consolas" w:cs="Consolas"/>
                <w:sz w:val="18"/>
                <w:shd w:val="clear" w:color="auto" w:fill="F2F3F5"/>
              </w:rPr>
              <w:t xml:space="preserve">currency</w:t>
            </w:r>
          </w:p>
        </w:tc>
        <w:tc>
          <w:tcPr>
            <w:tcW w:w="0" w:type="auto"/>
          </w:tcPr>
          <w:p>
            <w:pPr>
              <w:spacing w:after="0"/>
            </w:pPr>
            <w:r>
              <w:t xml:space="preserve">string</w:t>
            </w:r>
          </w:p>
        </w:tc>
        <w:tc>
          <w:tcPr>
            <w:tcW w:w="0" w:type="auto"/>
          </w:tcPr>
          <w:p>
            <w:pPr>
              <w:spacing w:after="0"/>
            </w:pPr>
            <w:r>
              <w:t xml:space="preserve">Always </w:t>
            </w:r>
            <w:r>
              <w:rPr>
                <w:rFonts w:ascii="Consolas" w:hAnsi="Consolas" w:cs="Consolas"/>
                <w:sz w:val="18"/>
                <w:shd w:val="clear" w:color="auto" w:fill="F2F3F5"/>
              </w:rPr>
              <w:t xml:space="preserve">"USD"</w:t>
            </w:r>
          </w:p>
        </w:tc>
      </w:tr>
      <w:tr>
        <w:tc>
          <w:tcPr>
            <w:tcW w:w="0" w:type="auto"/>
          </w:tcPr>
          <w:p>
            <w:pPr>
              <w:spacing w:after="0"/>
            </w:pPr>
            <w:r>
              <w:rPr>
                <w:rFonts w:ascii="Consolas" w:hAnsi="Consolas" w:cs="Consolas"/>
                <w:sz w:val="18"/>
                <w:shd w:val="clear" w:color="auto" w:fill="F2F3F5"/>
              </w:rPr>
              <w:t xml:space="preserve">date</w:t>
            </w:r>
          </w:p>
        </w:tc>
        <w:tc>
          <w:tcPr>
            <w:tcW w:w="0" w:type="auto"/>
          </w:tcPr>
          <w:p>
            <w:pPr>
              <w:spacing w:after="0"/>
            </w:pPr>
            <w:r>
              <w:t xml:space="preserve">string</w:t>
            </w:r>
          </w:p>
        </w:tc>
        <w:tc>
          <w:tcPr>
            <w:tcW w:w="0" w:type="auto"/>
          </w:tcPr>
          <w:p>
            <w:pPr>
              <w:spacing w:after="0"/>
            </w:pPr>
            <w:r>
              <w:t xml:space="preserve">ISO-8601 UTC, creation date</w:t>
            </w:r>
          </w:p>
        </w:tc>
      </w:tr>
      <w:tr>
        <w:tc>
          <w:tcPr>
            <w:tcW w:w="0" w:type="auto"/>
          </w:tcPr>
          <w:p>
            <w:pPr>
              <w:spacing w:after="0"/>
            </w:pPr>
            <w:r>
              <w:rPr>
                <w:rFonts w:ascii="Consolas" w:hAnsi="Consolas" w:cs="Consolas"/>
                <w:sz w:val="18"/>
                <w:shd w:val="clear" w:color="auto" w:fill="F2F3F5"/>
              </w:rPr>
              <w:t xml:space="preserve">message</w:t>
            </w:r>
          </w:p>
        </w:tc>
        <w:tc>
          <w:tcPr>
            <w:tcW w:w="0" w:type="auto"/>
          </w:tcPr>
          <w:p>
            <w:pPr>
              <w:spacing w:after="0"/>
            </w:pPr>
            <w:r>
              <w:t xml:space="preserve">string|null</w:t>
            </w:r>
          </w:p>
        </w:tc>
        <w:tc>
          <w:tcPr>
            <w:tcW w:w="0" w:type="auto"/>
          </w:tcPr>
          <w:p>
            <w:pPr>
              <w:spacing w:after="0"/>
            </w:pPr>
            <w:r>
              <w:t xml:space="preserve">Reserved (currently always </w:t>
            </w:r>
            <w:r>
              <w:rPr>
                <w:rFonts w:ascii="Consolas" w:hAnsi="Consolas" w:cs="Consolas"/>
                <w:sz w:val="18"/>
                <w:shd w:val="clear" w:color="auto" w:fill="F2F3F5"/>
              </w:rPr>
              <w:t xml:space="preserve">null</w:t>
            </w:r>
            <w:r>
              <w:t xml:space="preserve">)</w:t>
            </w:r>
          </w:p>
        </w:tc>
      </w:tr>
    </w:tbl>
    <w:p/>
    <w:p>
      <w:pPr>
        <w:spacing w:after="120"/>
      </w:pPr>
      <w:r>
        <w:rPr>
          <w:b/>
        </w:rPr>
        <w:t xml:space="preserve">Statuses:</w:t>
      </w:r>
      <w:r>
        <w:t xml:space="preserve"> </w:t>
      </w:r>
      <w:r>
        <w:rPr>
          <w:rFonts w:ascii="Consolas" w:hAnsi="Consolas" w:cs="Consolas"/>
          <w:sz w:val="18"/>
          <w:shd w:val="clear" w:color="auto" w:fill="F2F3F5"/>
        </w:rPr>
        <w:t xml:space="preserve">WAIT</w:t>
      </w:r>
      <w:r>
        <w:t xml:space="preserve"> — waiting for the code; </w:t>
      </w:r>
      <w:r>
        <w:rPr>
          <w:rFonts w:ascii="Consolas" w:hAnsi="Consolas" w:cs="Consolas"/>
          <w:sz w:val="18"/>
          <w:shd w:val="clear" w:color="auto" w:fill="F2F3F5"/>
        </w:rPr>
        <w:t xml:space="preserve">DONE</w:t>
      </w:r>
      <w:r>
        <w:t xml:space="preserve"> — code received; </w:t>
      </w:r>
      <w:r>
        <w:rPr>
          <w:rFonts w:ascii="Consolas" w:hAnsi="Consolas" w:cs="Consolas"/>
          <w:sz w:val="18"/>
          <w:shd w:val="clear" w:color="auto" w:fill="F2F3F5"/>
        </w:rPr>
        <w:t xml:space="preserve">CANCEL</w:t>
      </w:r>
      <w:r>
        <w:t xml:space="preserve"> — cancelled (funds refunded); </w:t>
      </w:r>
      <w:r>
        <w:rPr>
          <w:rFonts w:ascii="Consolas" w:hAnsi="Consolas" w:cs="Consolas"/>
          <w:sz w:val="18"/>
          <w:shd w:val="clear" w:color="auto" w:fill="F2F3F5"/>
        </w:rPr>
        <w:t xml:space="preserve">TIMEOUT</w:t>
      </w:r>
      <w:r>
        <w:t xml:space="preserve"> — waiting window expired.</w:t>
      </w:r>
    </w:p>
    <w:p>
      <w:pPr>
        <w:keepNext/>
        <w:spacing w:before="240" w:after="120"/>
        <w:outlineLvl w:val="2"/>
      </w:pPr>
      <w:r>
        <w:rPr>
          <w:b/>
          <w:sz w:val="26"/>
          <w:szCs w:val="26"/>
        </w:rPr>
        <w:t xml:space="preserve">1) GET /api/v1/emails — list activations</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Parameter</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Required</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search</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Search over site/email/domain</w:t>
            </w:r>
          </w:p>
        </w:tc>
      </w:tr>
      <w:tr>
        <w:tc>
          <w:tcPr>
            <w:tcW w:w="0" w:type="auto"/>
          </w:tcPr>
          <w:p>
            <w:pPr>
              <w:spacing w:after="0"/>
            </w:pPr>
            <w:r>
              <w:rPr>
                <w:rFonts w:ascii="Consolas" w:hAnsi="Consolas" w:cs="Consolas"/>
                <w:sz w:val="18"/>
                <w:shd w:val="clear" w:color="auto" w:fill="F2F3F5"/>
              </w:rPr>
              <w:t xml:space="preserve">size</w:t>
            </w:r>
          </w:p>
        </w:tc>
        <w:tc>
          <w:tcPr>
            <w:tcW w:w="0" w:type="auto"/>
          </w:tcPr>
          <w:p>
            <w:pPr>
              <w:spacing w:after="0"/>
            </w:pPr>
            <w:r>
              <w:t xml:space="preserve">int</w:t>
            </w:r>
          </w:p>
        </w:tc>
        <w:tc>
          <w:tcPr>
            <w:tcW w:w="0" w:type="auto"/>
          </w:tcPr>
          <w:p>
            <w:pPr>
              <w:spacing w:after="0"/>
            </w:pPr>
            <w:r>
              <w:t xml:space="preserve">no</w:t>
            </w:r>
          </w:p>
        </w:tc>
        <w:tc>
          <w:tcPr>
            <w:tcW w:w="0" w:type="auto"/>
          </w:tcPr>
          <w:p>
            <w:pPr>
              <w:spacing w:after="0"/>
            </w:pPr>
            <w:r>
              <w:t xml:space="preserve">Page size, ≤100 (default 25)</w:t>
            </w:r>
          </w:p>
        </w:tc>
      </w:tr>
      <w:tr>
        <w:tc>
          <w:tcPr>
            <w:tcW w:w="0" w:type="auto"/>
          </w:tcPr>
          <w:p>
            <w:pPr>
              <w:spacing w:after="0"/>
            </w:pPr>
            <w:r>
              <w:rPr>
                <w:rFonts w:ascii="Consolas" w:hAnsi="Consolas" w:cs="Consolas"/>
                <w:sz w:val="18"/>
                <w:shd w:val="clear" w:color="auto" w:fill="F2F3F5"/>
              </w:rPr>
              <w:t xml:space="preserve">page</w:t>
            </w:r>
          </w:p>
        </w:tc>
        <w:tc>
          <w:tcPr>
            <w:tcW w:w="0" w:type="auto"/>
          </w:tcPr>
          <w:p>
            <w:pPr>
              <w:spacing w:after="0"/>
            </w:pPr>
            <w:r>
              <w:t xml:space="preserve">int</w:t>
            </w:r>
          </w:p>
        </w:tc>
        <w:tc>
          <w:tcPr>
            <w:tcW w:w="0" w:type="auto"/>
          </w:tcPr>
          <w:p>
            <w:pPr>
              <w:spacing w:after="0"/>
            </w:pPr>
            <w:r>
              <w:t xml:space="preserve">no</w:t>
            </w:r>
          </w:p>
        </w:tc>
        <w:tc>
          <w:tcPr>
            <w:tcW w:w="0" w:type="auto"/>
          </w:tcPr>
          <w:p>
            <w:pPr>
              <w:spacing w:after="0"/>
            </w:pPr>
            <w:r>
              <w:t xml:space="preserve">Page number (default 1)</w:t>
            </w:r>
          </w:p>
        </w:tc>
      </w:tr>
      <w:tr>
        <w:tc>
          <w:tcPr>
            <w:tcW w:w="0" w:type="auto"/>
          </w:tcPr>
          <w:p>
            <w:pPr>
              <w:spacing w:after="0"/>
            </w:pPr>
            <w:r>
              <w:rPr>
                <w:rFonts w:ascii="Consolas" w:hAnsi="Consolas" w:cs="Consolas"/>
                <w:sz w:val="18"/>
                <w:shd w:val="clear" w:color="auto" w:fill="F2F3F5"/>
              </w:rPr>
              <w:t xml:space="preserve">status</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rPr>
                <w:rFonts w:ascii="Consolas" w:hAnsi="Consolas" w:cs="Consolas"/>
                <w:sz w:val="18"/>
                <w:shd w:val="clear" w:color="auto" w:fill="F2F3F5"/>
              </w:rPr>
              <w:t xml:space="preserve">WAIT</w:t>
            </w:r>
            <w:r>
              <w:t xml:space="preserve">/</w:t>
            </w:r>
            <w:r>
              <w:rPr>
                <w:rFonts w:ascii="Consolas" w:hAnsi="Consolas" w:cs="Consolas"/>
                <w:sz w:val="18"/>
                <w:shd w:val="clear" w:color="auto" w:fill="F2F3F5"/>
              </w:rPr>
              <w:t xml:space="preserve">DONE</w:t>
            </w:r>
            <w:r>
              <w:t xml:space="preserve">/</w:t>
            </w:r>
            <w:r>
              <w:rPr>
                <w:rFonts w:ascii="Consolas" w:hAnsi="Consolas" w:cs="Consolas"/>
                <w:sz w:val="18"/>
                <w:shd w:val="clear" w:color="auto" w:fill="F2F3F5"/>
              </w:rPr>
              <w:t xml:space="preserve">CANCEL</w:t>
            </w:r>
            <w:r>
              <w:t xml:space="preserve">/</w:t>
            </w:r>
            <w:r>
              <w:rPr>
                <w:rFonts w:ascii="Consolas" w:hAnsi="Consolas" w:cs="Consolas"/>
                <w:sz w:val="18"/>
                <w:shd w:val="clear" w:color="auto" w:fill="F2F3F5"/>
              </w:rPr>
              <w:t xml:space="preserve">TIMEOUT</w:t>
            </w:r>
          </w:p>
        </w:tc>
      </w:tr>
      <w:tr>
        <w:tc>
          <w:tcPr>
            <w:tcW w:w="0" w:type="auto"/>
          </w:tcPr>
          <w:p>
            <w:pPr>
              <w:spacing w:after="0"/>
            </w:pPr>
            <w:r>
              <w:rPr>
                <w:rFonts w:ascii="Consolas" w:hAnsi="Consolas" w:cs="Consolas"/>
                <w:sz w:val="18"/>
                <w:shd w:val="clear" w:color="auto" w:fill="F2F3F5"/>
              </w:rPr>
              <w:t xml:space="preserve">from</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ISO date/time — lower bound of </w:t>
            </w:r>
            <w:r>
              <w:rPr>
                <w:rFonts w:ascii="Consolas" w:hAnsi="Consolas" w:cs="Consolas"/>
                <w:sz w:val="18"/>
                <w:shd w:val="clear" w:color="auto" w:fill="F2F3F5"/>
              </w:rPr>
              <w:t xml:space="preserve">date</w:t>
            </w:r>
          </w:p>
        </w:tc>
      </w:tr>
      <w:tr>
        <w:tc>
          <w:tcPr>
            <w:tcW w:w="0" w:type="auto"/>
          </w:tcPr>
          <w:p>
            <w:pPr>
              <w:spacing w:after="0"/>
            </w:pPr>
            <w:r>
              <w:rPr>
                <w:rFonts w:ascii="Consolas" w:hAnsi="Consolas" w:cs="Consolas"/>
                <w:sz w:val="18"/>
                <w:shd w:val="clear" w:color="auto" w:fill="F2F3F5"/>
              </w:rPr>
              <w:t xml:space="preserve">to</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ISO date/time — upper bound of </w:t>
            </w:r>
            <w:r>
              <w:rPr>
                <w:rFonts w:ascii="Consolas" w:hAnsi="Consolas" w:cs="Consolas"/>
                <w:sz w:val="18"/>
                <w:shd w:val="clear" w:color="auto" w:fill="F2F3F5"/>
              </w:rPr>
              <w:t xml:space="preserve">date</w:t>
            </w:r>
          </w:p>
        </w:tc>
      </w:tr>
    </w:tbl>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GET https://sms-acktiwator.ru/api/v1/emails?status=WAIT&amp;size=25&amp;page=1</w:t>
      </w:r>
      <w:br/>
      <w:r>
        <w:rPr>
          <w:rFonts w:ascii="Consolas" w:hAnsi="Consolas" w:cs="Consolas"/>
          <w:sz w:val="18"/>
        </w:rPr>
        <w:t xml:space="preserve">Authorization: ApiKey YOUR_API_KEY</w:t>
      </w:r>
    </w:p>
    <w:p>
      <w:pPr>
        <w:spacing w:after="120"/>
      </w:pPr>
      <w:r>
        <w:rPr>
          <w:b/>
        </w:rPr>
        <w:t xml:space="preserve">Response (200):</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w:t>
      </w:r>
      <w:br/>
      <w:r>
        <w:rPr>
          <w:rFonts w:ascii="Consolas" w:hAnsi="Consolas" w:cs="Consolas"/>
          <w:sz w:val="18"/>
        </w:rPr>
        <w:t xml:space="preserve">  "data": [ { "id": 12345, "site": "telegram.org", "email": "z@gmail.com",</w:t>
      </w:r>
      <w:br/>
      <w:r>
        <w:rPr>
          <w:rFonts w:ascii="Consolas" w:hAnsi="Consolas" w:cs="Consolas"/>
          <w:sz w:val="18"/>
        </w:rPr>
        <w:t xml:space="preserve">              "status": "WAIT", "value": null, "cost": "0.10",</w:t>
      </w:r>
      <w:br/>
      <w:r>
        <w:rPr>
          <w:rFonts w:ascii="Consolas" w:hAnsi="Consolas" w:cs="Consolas"/>
          <w:sz w:val="18"/>
        </w:rPr>
        <w:t xml:space="preserve">              "currency": "USD", "date": "2026-07-31T10:00:00Z", "message": null } ],</w:t>
      </w:r>
      <w:br/>
      <w:r>
        <w:rPr>
          <w:rFonts w:ascii="Consolas" w:hAnsi="Consolas" w:cs="Consolas"/>
          <w:sz w:val="18"/>
        </w:rPr>
        <w:t xml:space="preserve">  "meta": { "page": 1, "size": 25, "total": 1 }</w:t>
      </w:r>
      <w:br/>
      <w:r>
        <w:rPr>
          <w:rFonts w:ascii="Consolas" w:hAnsi="Consolas" w:cs="Consolas"/>
          <w:sz w:val="18"/>
        </w:rPr>
        <w:t xml:space="preserve">}</w:t>
      </w:r>
    </w:p>
    <w:p>
      <w:pPr>
        <w:keepNext/>
        <w:spacing w:before="240" w:after="120"/>
        <w:outlineLvl w:val="2"/>
      </w:pPr>
      <w:r>
        <w:rPr>
          <w:b/>
          <w:sz w:val="26"/>
          <w:szCs w:val="26"/>
        </w:rPr>
        <w:t xml:space="preserve">2) POST /api/v1/emails — buy an activation</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Parameter</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Required</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site</w:t>
            </w:r>
          </w:p>
        </w:tc>
        <w:tc>
          <w:tcPr>
            <w:tcW w:w="0" w:type="auto"/>
          </w:tcPr>
          <w:p>
            <w:pPr>
              <w:spacing w:after="0"/>
            </w:pPr>
            <w:r>
              <w:t xml:space="preserve">string</w:t>
            </w:r>
          </w:p>
        </w:tc>
        <w:tc>
          <w:tcPr>
            <w:tcW w:w="0" w:type="auto"/>
          </w:tcPr>
          <w:p>
            <w:pPr>
              <w:spacing w:after="0"/>
            </w:pPr>
            <w:r>
              <w:t xml:space="preserve">yes</w:t>
            </w:r>
          </w:p>
        </w:tc>
        <w:tc>
          <w:tcPr>
            <w:tcW w:w="0" w:type="auto"/>
          </w:tcPr>
          <w:p>
            <w:pPr>
              <w:spacing w:after="0"/>
            </w:pPr>
            <w:r>
              <w:t xml:space="preserve">Target site (any)</w:t>
            </w:r>
          </w:p>
        </w:tc>
      </w:tr>
      <w:tr>
        <w:tc>
          <w:tcPr>
            <w:tcW w:w="0" w:type="auto"/>
          </w:tcPr>
          <w:p>
            <w:pPr>
              <w:spacing w:after="0"/>
            </w:pPr>
            <w:r>
              <w:rPr>
                <w:rFonts w:ascii="Consolas" w:hAnsi="Consolas" w:cs="Consolas"/>
                <w:sz w:val="18"/>
                <w:shd w:val="clear" w:color="auto" w:fill="F2F3F5"/>
              </w:rPr>
              <w:t xml:space="preserve">domain</w:t>
            </w:r>
          </w:p>
        </w:tc>
        <w:tc>
          <w:tcPr>
            <w:tcW w:w="0" w:type="auto"/>
          </w:tcPr>
          <w:p>
            <w:pPr>
              <w:spacing w:after="0"/>
            </w:pPr>
            <w:r>
              <w:t xml:space="preserve">string</w:t>
            </w:r>
          </w:p>
        </w:tc>
        <w:tc>
          <w:tcPr>
            <w:tcW w:w="0" w:type="auto"/>
          </w:tcPr>
          <w:p>
            <w:pPr>
              <w:spacing w:after="0"/>
            </w:pPr>
            <w:r>
              <w:t xml:space="preserve">yes</w:t>
            </w:r>
          </w:p>
        </w:tc>
        <w:tc>
          <w:tcPr>
            <w:tcW w:w="0" w:type="auto"/>
          </w:tcPr>
          <w:p>
            <w:pPr>
              <w:spacing w:after="0"/>
            </w:pPr>
            <w:r>
              <w:t xml:space="preserve">Mailbox domain</w:t>
            </w:r>
          </w:p>
        </w:tc>
      </w:tr>
    </w:tbl>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POST https://sms-acktiwator.ru/api/v1/emails</w:t>
      </w:r>
      <w:br/>
      <w:r>
        <w:rPr>
          <w:rFonts w:ascii="Consolas" w:hAnsi="Consolas" w:cs="Consolas"/>
          <w:sz w:val="18"/>
        </w:rPr>
        <w:t xml:space="preserve">Authorization: ApiKey YOUR_API_KEY</w:t>
      </w:r>
      <w:br/>
      <w:r>
        <w:rPr>
          <w:rFonts w:ascii="Consolas" w:hAnsi="Consolas" w:cs="Consolas"/>
          <w:sz w:val="18"/>
        </w:rPr>
        <w:t xml:space="preserve">Content-Type: application/x-www-form-urlencoded</w:t>
      </w:r>
      <w:br/>
      <w:r>
        <w:rPr>
          <w:rFonts w:ascii="Consolas" w:hAnsi="Consolas" w:cs="Consolas"/>
          <w:sz w:val="18"/>
        </w:rPr>
        <w:t xml:space="preserve"/>
      </w:r>
      <w:br/>
      <w:r>
        <w:rPr>
          <w:rFonts w:ascii="Consolas" w:hAnsi="Consolas" w:cs="Consolas"/>
          <w:sz w:val="18"/>
        </w:rPr>
        <w:t xml:space="preserve">site=telegram.org&amp;domain=gmail.com</w:t>
      </w:r>
    </w:p>
    <w:p>
      <w:pPr>
        <w:spacing w:after="120"/>
      </w:pPr>
      <w:r>
        <w:rPr>
          <w:b/>
        </w:rPr>
        <w:t xml:space="preserve">Response (201):</w:t>
      </w:r>
      <w:r>
        <w:t xml:space="preserve"> </w:t>
      </w:r>
      <w:r>
        <w:rPr>
          <w:rFonts w:ascii="Consolas" w:hAnsi="Consolas" w:cs="Consolas"/>
          <w:sz w:val="18"/>
          <w:shd w:val="clear" w:color="auto" w:fill="F2F3F5"/>
        </w:rPr>
        <w:t xml:space="preserve">{"data": Activation}</w:t>
      </w:r>
      <w:r>
        <w:t xml:space="preserve"> with </w:t>
      </w:r>
      <w:r>
        <w:rPr>
          <w:rFonts w:ascii="Consolas" w:hAnsi="Consolas" w:cs="Consolas"/>
          <w:sz w:val="18"/>
          <w:shd w:val="clear" w:color="auto" w:fill="F2F3F5"/>
        </w:rPr>
        <w:t xml:space="preserve">status="WAIT"</w:t>
      </w:r>
      <w:r>
        <w:t xml:space="preserve"> and </w:t>
      </w:r>
      <w:r>
        <w:rPr>
          <w:rFonts w:ascii="Consolas" w:hAnsi="Consolas" w:cs="Consolas"/>
          <w:sz w:val="18"/>
          <w:shd w:val="clear" w:color="auto" w:fill="F2F3F5"/>
        </w:rPr>
        <w:t xml:space="preserve">value=null</w:t>
      </w:r>
      <w:r>
        <w:t xml:space="preserve">.</w:t>
      </w:r>
    </w:p>
    <w:p>
      <w:pPr>
        <w:spacing w:after="120"/>
      </w:pPr>
      <w:r>
        <w:rPr>
          <w:b/>
        </w:rPr>
        <w:t xml:space="preserve">Errors:</w:t>
      </w:r>
      <w:r>
        <w:t xml:space="preserve"> </w:t>
      </w:r>
      <w:r>
        <w:rPr>
          <w:rFonts w:ascii="Consolas" w:hAnsi="Consolas" w:cs="Consolas"/>
          <w:sz w:val="18"/>
          <w:shd w:val="clear" w:color="auto" w:fill="F2F3F5"/>
        </w:rPr>
        <w:t xml:space="preserve">422 BAD_PARAMS</w:t>
      </w:r>
      <w:r>
        <w:t xml:space="preserve"> — </w:t>
      </w:r>
      <w:r>
        <w:rPr>
          <w:rFonts w:ascii="Consolas" w:hAnsi="Consolas" w:cs="Consolas"/>
          <w:sz w:val="18"/>
          <w:shd w:val="clear" w:color="auto" w:fill="F2F3F5"/>
        </w:rPr>
        <w:t xml:space="preserve">site</w:t>
      </w:r>
      <w:r>
        <w:t xml:space="preserve">/</w:t>
      </w:r>
      <w:r>
        <w:rPr>
          <w:rFonts w:ascii="Consolas" w:hAnsi="Consolas" w:cs="Consolas"/>
          <w:sz w:val="18"/>
          <w:shd w:val="clear" w:color="auto" w:fill="F2F3F5"/>
        </w:rPr>
        <w:t xml:space="preserve">domain</w:t>
      </w:r>
      <w:r>
        <w:t xml:space="preserve"> missing; </w:t>
      </w:r>
      <w:r>
        <w:rPr>
          <w:rFonts w:ascii="Consolas" w:hAnsi="Consolas" w:cs="Consolas"/>
          <w:sz w:val="18"/>
          <w:shd w:val="clear" w:color="auto" w:fill="F2F3F5"/>
        </w:rPr>
        <w:t xml:space="preserve">409 NO_OFFER</w:t>
      </w:r>
      <w:r>
        <w:t xml:space="preserve"> — no mailboxes available for this pair (or insufficient balance).</w:t>
      </w:r>
    </w:p>
    <w:p>
      <w:pPr>
        <w:keepNext/>
        <w:spacing w:before="240" w:after="120"/>
        <w:outlineLvl w:val="2"/>
      </w:pPr>
      <w:r>
        <w:rPr>
          <w:b/>
          <w:sz w:val="26"/>
          <w:szCs w:val="26"/>
        </w:rPr>
        <w:t xml:space="preserve">3) GET /api/v1/emails/{id} — get an activation (check the code)</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GET https://sms-acktiwator.ru/api/v1/emails/12345</w:t>
      </w:r>
      <w:br/>
      <w:r>
        <w:rPr>
          <w:rFonts w:ascii="Consolas" w:hAnsi="Consolas" w:cs="Consolas"/>
          <w:sz w:val="18"/>
        </w:rPr>
        <w:t xml:space="preserve">Authorization: ApiKey YOUR_API_KEY</w:t>
      </w:r>
    </w:p>
    <w:p>
      <w:pPr>
        <w:spacing w:after="120"/>
      </w:pPr>
      <w:r>
        <w:rPr>
          <w:b/>
        </w:rPr>
        <w:t xml:space="preserve">Response (200):</w:t>
      </w:r>
      <w:r>
        <w:t xml:space="preserve"> </w:t>
      </w:r>
      <w:r>
        <w:rPr>
          <w:rFonts w:ascii="Consolas" w:hAnsi="Consolas" w:cs="Consolas"/>
          <w:sz w:val="18"/>
          <w:shd w:val="clear" w:color="auto" w:fill="F2F3F5"/>
        </w:rPr>
        <w:t xml:space="preserve">{"data": Activation}</w:t>
      </w:r>
      <w:r>
        <w:t xml:space="preserve">. Poll this until a terminal status (</w:t>
      </w:r>
      <w:r>
        <w:rPr>
          <w:rFonts w:ascii="Consolas" w:hAnsi="Consolas" w:cs="Consolas"/>
          <w:sz w:val="18"/>
          <w:shd w:val="clear" w:color="auto" w:fill="F2F3F5"/>
        </w:rPr>
        <w:t xml:space="preserve">DONE</w:t>
      </w:r>
      <w:r>
        <w:t xml:space="preserve">/</w:t>
      </w:r>
      <w:r>
        <w:rPr>
          <w:rFonts w:ascii="Consolas" w:hAnsi="Consolas" w:cs="Consolas"/>
          <w:sz w:val="18"/>
          <w:shd w:val="clear" w:color="auto" w:fill="F2F3F5"/>
        </w:rPr>
        <w:t xml:space="preserve">CANCEL</w:t>
      </w:r>
      <w:r>
        <w:t xml:space="preserve">/</w:t>
      </w:r>
      <w:r>
        <w:rPr>
          <w:rFonts w:ascii="Consolas" w:hAnsi="Consolas" w:cs="Consolas"/>
          <w:sz w:val="18"/>
          <w:shd w:val="clear" w:color="auto" w:fill="F2F3F5"/>
        </w:rPr>
        <w:t xml:space="preserve">TIMEOUT</w:t>
      </w:r>
      <w:r>
        <w:t xml:space="preserve">).</w:t>
      </w:r>
    </w:p>
    <w:p>
      <w:pPr>
        <w:spacing w:after="120"/>
      </w:pPr>
      <w:r>
        <w:rPr>
          <w:b/>
        </w:rPr>
        <w:t xml:space="preserve">Errors:</w:t>
      </w:r>
      <w:r>
        <w:t xml:space="preserve"> </w:t>
      </w:r>
      <w:r>
        <w:rPr>
          <w:rFonts w:ascii="Consolas" w:hAnsi="Consolas" w:cs="Consolas"/>
          <w:sz w:val="18"/>
          <w:shd w:val="clear" w:color="auto" w:fill="F2F3F5"/>
        </w:rPr>
        <w:t xml:space="preserve">404 NOT_FOUND</w:t>
      </w:r>
      <w:r>
        <w:t xml:space="preserve"> — not found or belongs to another user.</w:t>
      </w:r>
    </w:p>
    <w:p>
      <w:pPr>
        <w:keepNext/>
        <w:spacing w:before="240" w:after="120"/>
        <w:outlineLvl w:val="2"/>
      </w:pPr>
      <w:r>
        <w:rPr>
          <w:b/>
          <w:sz w:val="26"/>
          <w:szCs w:val="26"/>
        </w:rPr>
        <w:t xml:space="preserve">4) DELETE /api/v1/emails/{id} — cancel an activation</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DELETE https://sms-acktiwator.ru/api/v1/emails/12345</w:t>
      </w:r>
      <w:br/>
      <w:r>
        <w:rPr>
          <w:rFonts w:ascii="Consolas" w:hAnsi="Consolas" w:cs="Consolas"/>
          <w:sz w:val="18"/>
        </w:rPr>
        <w:t xml:space="preserve">Authorization: ApiKey YOUR_API_KEY</w:t>
      </w:r>
    </w:p>
    <w:p>
      <w:pPr>
        <w:spacing w:after="120"/>
      </w:pPr>
      <w:r>
        <w:rPr>
          <w:b/>
        </w:rPr>
        <w:t xml:space="preserve">Response:</w:t>
      </w:r>
      <w:r>
        <w:t xml:space="preserve"> </w:t>
      </w:r>
      <w:r>
        <w:rPr>
          <w:rFonts w:ascii="Consolas" w:hAnsi="Consolas" w:cs="Consolas"/>
          <w:sz w:val="18"/>
          <w:shd w:val="clear" w:color="auto" w:fill="F2F3F5"/>
        </w:rPr>
        <w:t xml:space="preserve">204</w:t>
      </w:r>
      <w:r>
        <w:t xml:space="preserve">, no body. Cancels the activation and refunds the charge to your balance.</w:t>
      </w:r>
    </w:p>
    <w:p>
      <w:pPr>
        <w:spacing w:after="120"/>
      </w:pPr>
      <w:r>
        <w:rPr>
          <w:b/>
        </w:rPr>
        <w:t xml:space="preserve">Errors:</w:t>
      </w:r>
      <w:r>
        <w:t xml:space="preserve"> </w:t>
      </w:r>
      <w:r>
        <w:rPr>
          <w:rFonts w:ascii="Consolas" w:hAnsi="Consolas" w:cs="Consolas"/>
          <w:sz w:val="18"/>
          <w:shd w:val="clear" w:color="auto" w:fill="F2F3F5"/>
        </w:rPr>
        <w:t xml:space="preserve">404 NOT_FOUND</w:t>
      </w:r>
      <w:r>
        <w:t xml:space="preserve"> — not yours/not found; </w:t>
      </w:r>
      <w:r>
        <w:rPr>
          <w:rFonts w:ascii="Consolas" w:hAnsi="Consolas" w:cs="Consolas"/>
          <w:sz w:val="18"/>
          <w:shd w:val="clear" w:color="auto" w:fill="F2F3F5"/>
        </w:rPr>
        <w:t xml:space="preserve">409 CANNOT_CANCEL</w:t>
      </w:r>
      <w:r>
        <w:t xml:space="preserve"> — activation already closed (completed/cancelled/expired).</w:t>
      </w:r>
    </w:p>
    <w:p>
      <w:pPr>
        <w:keepNext/>
        <w:spacing w:before="240" w:after="120"/>
        <w:outlineLvl w:val="2"/>
      </w:pPr>
      <w:r>
        <w:rPr>
          <w:b/>
          <w:sz w:val="26"/>
          <w:szCs w:val="26"/>
        </w:rPr>
        <w:t xml:space="preserve">5) POST /api/v1/emails/{id}/reorder — buy again (same site/domain)</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POST https://sms-acktiwator.ru/api/v1/emails/12345/reorder</w:t>
      </w:r>
      <w:br/>
      <w:r>
        <w:rPr>
          <w:rFonts w:ascii="Consolas" w:hAnsi="Consolas" w:cs="Consolas"/>
          <w:sz w:val="18"/>
        </w:rPr>
        <w:t xml:space="preserve">Authorization: ApiKey YOUR_API_KEY</w:t>
      </w:r>
    </w:p>
    <w:p>
      <w:pPr>
        <w:spacing w:after="120"/>
      </w:pPr>
      <w:r>
        <w:rPr>
          <w:b/>
        </w:rPr>
        <w:t xml:space="preserve">Response (201):</w:t>
      </w:r>
      <w:r>
        <w:t xml:space="preserve"> </w:t>
      </w:r>
      <w:r>
        <w:rPr>
          <w:rFonts w:ascii="Consolas" w:hAnsi="Consolas" w:cs="Consolas"/>
          <w:sz w:val="18"/>
          <w:shd w:val="clear" w:color="auto" w:fill="F2F3F5"/>
        </w:rPr>
        <w:t xml:space="preserve">{"data": Activation}</w:t>
      </w:r>
      <w:r>
        <w:t xml:space="preserve"> — a new activation with the same </w:t>
      </w:r>
      <w:r>
        <w:rPr>
          <w:rFonts w:ascii="Consolas" w:hAnsi="Consolas" w:cs="Consolas"/>
          <w:sz w:val="18"/>
          <w:shd w:val="clear" w:color="auto" w:fill="F2F3F5"/>
        </w:rPr>
        <w:t xml:space="preserve">site</w:t>
      </w:r>
      <w:r>
        <w:t xml:space="preserve">/</w:t>
      </w:r>
      <w:r>
        <w:rPr>
          <w:rFonts w:ascii="Consolas" w:hAnsi="Consolas" w:cs="Consolas"/>
          <w:sz w:val="18"/>
          <w:shd w:val="clear" w:color="auto" w:fill="F2F3F5"/>
        </w:rPr>
        <w:t xml:space="preserve">domain</w:t>
      </w:r>
      <w:r>
        <w:t xml:space="preserve"> as the original (its own status is irrelevant and unchanged).</w:t>
      </w:r>
    </w:p>
    <w:p>
      <w:pPr>
        <w:spacing w:after="120"/>
      </w:pPr>
      <w:r>
        <w:rPr>
          <w:b/>
        </w:rPr>
        <w:t xml:space="preserve">Errors:</w:t>
      </w:r>
      <w:r>
        <w:t xml:space="preserve"> </w:t>
      </w:r>
      <w:r>
        <w:rPr>
          <w:rFonts w:ascii="Consolas" w:hAnsi="Consolas" w:cs="Consolas"/>
          <w:sz w:val="18"/>
          <w:shd w:val="clear" w:color="auto" w:fill="F2F3F5"/>
        </w:rPr>
        <w:t xml:space="preserve">404 NOT_FOUND</w:t>
      </w:r>
      <w:r>
        <w:t xml:space="preserve"> — the original activation is not yours/not found; </w:t>
      </w:r>
      <w:r>
        <w:rPr>
          <w:rFonts w:ascii="Consolas" w:hAnsi="Consolas" w:cs="Consolas"/>
          <w:sz w:val="18"/>
          <w:shd w:val="clear" w:color="auto" w:fill="F2F3F5"/>
        </w:rPr>
        <w:t xml:space="preserve">409 NO_OFFER</w:t>
      </w:r>
      <w:r>
        <w:t xml:space="preserve"> — no mailboxes available.</w:t>
      </w:r>
    </w:p>
    <w:p>
      <w:pPr>
        <w:keepNext/>
        <w:spacing w:before="240" w:after="120"/>
        <w:outlineLvl w:val="2"/>
      </w:pPr>
      <w:r>
        <w:rPr>
          <w:b/>
          <w:sz w:val="26"/>
          <w:szCs w:val="26"/>
        </w:rPr>
        <w:t xml:space="preserve">6) POST /api/v1/emails/{id}/reuse — one more letter to the SAME address</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POST https://sms-acktiwator.ru/api/v1/emails/12345/reuse</w:t>
      </w:r>
      <w:br/>
      <w:r>
        <w:rPr>
          <w:rFonts w:ascii="Consolas" w:hAnsi="Consolas" w:cs="Consolas"/>
          <w:sz w:val="18"/>
        </w:rPr>
        <w:t xml:space="preserve">Authorization: ApiKey YOUR_API_KEY</w:t>
      </w:r>
    </w:p>
    <w:p>
      <w:pPr>
        <w:spacing w:after="120"/>
      </w:pPr>
      <w:r>
        <w:rPr>
          <w:b/>
        </w:rPr>
        <w:t xml:space="preserve">Not to be confused with </w:t>
      </w:r>
      <w:r>
        <w:rPr>
          <w:b/>
          <w:rFonts w:ascii="Consolas" w:hAnsi="Consolas" w:cs="Consolas"/>
          <w:sz w:val="18"/>
          <w:shd w:val="clear" w:color="auto" w:fill="F2F3F5"/>
        </w:rPr>
        <w:t xml:space="preserve">reorder</w:t>
      </w:r>
      <w:r>
        <w:rPr>
          <w:b/>
        </w:rPr>
        <w:t xml:space="preserve">:</w:t>
      </w:r>
      <w:r>
        <w:t xml:space="preserve"> </w:t>
      </w:r>
      <w:r>
        <w:rPr>
          <w:rFonts w:ascii="Consolas" w:hAnsi="Consolas" w:cs="Consolas"/>
          <w:sz w:val="18"/>
          <w:shd w:val="clear" w:color="auto" w:fill="F2F3F5"/>
        </w:rPr>
        <w:t xml:space="preserve">reorder</w:t>
      </w:r>
      <w:r>
        <w:t xml:space="preserve"> buys a DIFFERENT mailbox, while </w:t>
      </w:r>
      <w:r>
        <w:rPr>
          <w:rFonts w:ascii="Consolas" w:hAnsi="Consolas" w:cs="Consolas"/>
          <w:sz w:val="18"/>
          <w:shd w:val="clear" w:color="auto" w:fill="F2F3F5"/>
        </w:rPr>
        <w:t xml:space="preserve">reuse</w:t>
      </w:r>
      <w:r>
        <w:t xml:space="preserve"> keeps the same address — which is exactly what sites that will not accept a second address require.</w:t>
      </w:r>
    </w:p>
    <w:p>
      <w:pPr>
        <w:spacing w:after="120"/>
      </w:pPr>
      <w:r>
        <w:rPr>
          <w:b/>
        </w:rPr>
        <w:t xml:space="preserve">When available:</w:t>
      </w:r>
      <w:r>
        <w:t xml:space="preserve"> the first code for the activation has arrived and no more than 20 minutes have passed since (</w:t>
      </w:r>
      <w:r>
        <w:rPr>
          <w:rFonts w:ascii="Consolas" w:hAnsi="Consolas" w:cs="Consolas"/>
          <w:sz w:val="18"/>
          <w:shd w:val="clear" w:color="auto" w:fill="F2F3F5"/>
        </w:rPr>
        <w:t xml:space="preserve">reuse_until</w:t>
      </w:r>
      <w:r>
        <w:t xml:space="preserve"> on the activation), no more than 3 reuses per activation, and the activation's provider supports it. All four conditions are visible up front in the </w:t>
      </w:r>
      <w:r>
        <w:rPr>
          <w:rFonts w:ascii="Consolas" w:hAnsi="Consolas" w:cs="Consolas"/>
          <w:sz w:val="18"/>
          <w:shd w:val="clear" w:color="auto" w:fill="F2F3F5"/>
        </w:rPr>
        <w:t xml:space="preserve">reuse_until</w:t>
      </w:r>
      <w:r>
        <w:t xml:space="preserve">/</w:t>
      </w:r>
      <w:r>
        <w:rPr>
          <w:rFonts w:ascii="Consolas" w:hAnsi="Consolas" w:cs="Consolas"/>
          <w:sz w:val="18"/>
          <w:shd w:val="clear" w:color="auto" w:fill="F2F3F5"/>
        </w:rPr>
        <w:t xml:space="preserve">reuse_left</w:t>
      </w:r>
      <w:r>
        <w:t xml:space="preserve"> fields of </w:t>
      </w:r>
      <w:r>
        <w:rPr>
          <w:rFonts w:ascii="Consolas" w:hAnsi="Consolas" w:cs="Consolas"/>
          <w:sz w:val="18"/>
          <w:shd w:val="clear" w:color="auto" w:fill="F2F3F5"/>
        </w:rPr>
        <w:t xml:space="preserve">GET /api/v1/emails/{id}</w:t>
      </w:r>
      <w:r>
        <w:t xml:space="preserve">: </w:t>
      </w:r>
      <w:r>
        <w:rPr>
          <w:rFonts w:ascii="Consolas" w:hAnsi="Consolas" w:cs="Consolas"/>
          <w:sz w:val="18"/>
          <w:shd w:val="clear" w:color="auto" w:fill="F2F3F5"/>
        </w:rPr>
        <w:t xml:space="preserve">reuse_until: null</w:t>
      </w:r>
      <w:r>
        <w:t xml:space="preserve"> means no reuse is possible for that activation.</w:t>
      </w:r>
    </w:p>
    <w:p>
      <w:pPr>
        <w:spacing w:after="120"/>
      </w:pPr>
      <w:r>
        <w:rPr>
          <w:b/>
        </w:rPr>
        <w:t xml:space="preserve">Response (200):</w:t>
      </w:r>
      <w:r>
        <w:t xml:space="preserve"> </w:t>
      </w:r>
      <w:r>
        <w:rPr>
          <w:rFonts w:ascii="Consolas" w:hAnsi="Consolas" w:cs="Consolas"/>
          <w:sz w:val="18"/>
          <w:shd w:val="clear" w:color="auto" w:fill="F2F3F5"/>
        </w:rPr>
        <w:t xml:space="preserve">{"data": Activation}</w:t>
      </w:r>
      <w:r>
        <w:t xml:space="preserve"> — the same activation (same </w:t>
      </w:r>
      <w:r>
        <w:rPr>
          <w:rFonts w:ascii="Consolas" w:hAnsi="Consolas" w:cs="Consolas"/>
          <w:sz w:val="18"/>
          <w:shd w:val="clear" w:color="auto" w:fill="F2F3F5"/>
        </w:rPr>
        <w:t xml:space="preserve">id</w:t>
      </w:r>
      <w:r>
        <w:t xml:space="preserve"> and </w:t>
      </w:r>
      <w:r>
        <w:rPr>
          <w:rFonts w:ascii="Consolas" w:hAnsi="Consolas" w:cs="Consolas"/>
          <w:sz w:val="18"/>
          <w:shd w:val="clear" w:color="auto" w:fill="F2F3F5"/>
        </w:rPr>
        <w:t xml:space="preserve">email</w:t>
      </w:r>
      <w:r>
        <w:t xml:space="preserve">), back in </w:t>
      </w:r>
      <w:r>
        <w:rPr>
          <w:rFonts w:ascii="Consolas" w:hAnsi="Consolas" w:cs="Consolas"/>
          <w:sz w:val="18"/>
          <w:shd w:val="clear" w:color="auto" w:fill="F2F3F5"/>
        </w:rPr>
        <w:t xml:space="preserve">WAIT</w:t>
      </w:r>
      <w:r>
        <w:t xml:space="preserve">. </w:t>
      </w:r>
      <w:r>
        <w:rPr>
          <w:rFonts w:ascii="Consolas" w:hAnsi="Consolas" w:cs="Consolas"/>
          <w:sz w:val="18"/>
          <w:shd w:val="clear" w:color="auto" w:fill="F2F3F5"/>
        </w:rPr>
        <w:t xml:space="preserve">value</w:t>
      </w:r>
      <w:r>
        <w:t xml:space="preserve"> keeps holding the PREVIOUS code until a new letter arrives: a change of </w:t>
      </w:r>
      <w:r>
        <w:rPr>
          <w:rFonts w:ascii="Consolas" w:hAnsi="Consolas" w:cs="Consolas"/>
          <w:sz w:val="18"/>
          <w:shd w:val="clear" w:color="auto" w:fill="F2F3F5"/>
        </w:rPr>
        <w:t xml:space="preserve">value</w:t>
      </w:r>
      <w:r>
        <w:t xml:space="preserve"> is how you detect the second letter.</w:t>
      </w:r>
    </w:p>
    <w:p>
      <w:pPr>
        <w:spacing w:after="120"/>
      </w:pPr>
      <w:r>
        <w:rPr>
          <w:b/>
        </w:rPr>
        <w:t xml:space="preserve">Price:</w:t>
      </w:r>
      <w:r>
        <w:t xml:space="preserve"> a reuse is charged as a regular activation on the same direction when the provider charges us for it, and is free when it does not. If the second letter never arrives before the window closes, the reuse charge is refunded automatically; the original activation price is not refunded — you already received the first code.</w:t>
      </w:r>
    </w:p>
    <w:p>
      <w:pPr>
        <w:spacing w:after="120"/>
      </w:pPr>
      <w:r>
        <w:rPr>
          <w:b/>
        </w:rPr>
        <w:t xml:space="preserve">Errors:</w:t>
      </w:r>
      <w:r>
        <w:t xml:space="preserve"> </w:t>
      </w:r>
      <w:r>
        <w:rPr>
          <w:rFonts w:ascii="Consolas" w:hAnsi="Consolas" w:cs="Consolas"/>
          <w:sz w:val="18"/>
          <w:shd w:val="clear" w:color="auto" w:fill="F2F3F5"/>
        </w:rPr>
        <w:t xml:space="preserve">404 NOT_FOUND</w:t>
      </w:r>
      <w:r>
        <w:t xml:space="preserve"> — not yours/not found; </w:t>
      </w:r>
      <w:r>
        <w:rPr>
          <w:rFonts w:ascii="Consolas" w:hAnsi="Consolas" w:cs="Consolas"/>
          <w:sz w:val="18"/>
          <w:shd w:val="clear" w:color="auto" w:fill="F2F3F5"/>
        </w:rPr>
        <w:t xml:space="preserve">409 CANNOT_REUSE</w:t>
      </w:r>
      <w:r>
        <w:t xml:space="preserve"> — window closed, limit reached, no code yet, or the provider does not support it; </w:t>
      </w:r>
      <w:r>
        <w:rPr>
          <w:rFonts w:ascii="Consolas" w:hAnsi="Consolas" w:cs="Consolas"/>
          <w:sz w:val="18"/>
          <w:shd w:val="clear" w:color="auto" w:fill="F2F3F5"/>
        </w:rPr>
        <w:t xml:space="preserve">429 CHANNEL_LIMIT</w:t>
      </w:r>
      <w:r>
        <w:t xml:space="preserve"> — a previous reuse for this activation is still running.</w:t>
      </w:r>
    </w:p>
    <w:p>
      <w:pPr>
        <w:spacing w:after="120"/>
      </w:pPr>
      <w:r>
        <w:t xml:space="preserve">Accepts </w:t>
      </w:r>
      <w:r>
        <w:rPr>
          <w:rFonts w:ascii="Consolas" w:hAnsi="Consolas" w:cs="Consolas"/>
          <w:sz w:val="18"/>
          <w:shd w:val="clear" w:color="auto" w:fill="F2F3F5"/>
        </w:rPr>
        <w:t xml:space="preserve">idempotency_key</w:t>
      </w:r>
      <w:r>
        <w:t xml:space="preserve"> (see below): repeating the request with the same key returns the earlier result and does not spend a second attempt.</w:t>
      </w:r>
    </w:p>
    <w:p>
      <w:pPr>
        <w:keepNext/>
        <w:spacing w:before="240" w:after="120"/>
        <w:outlineLvl w:val="2"/>
      </w:pPr>
      <w:r>
        <w:rPr>
          <w:b/>
          <w:sz w:val="26"/>
          <w:szCs w:val="26"/>
        </w:rPr>
        <w:t xml:space="preserve">7) POST /api/v1/emails/batch — buy several activations at once</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Parameter</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Required</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count</w:t>
            </w:r>
          </w:p>
        </w:tc>
        <w:tc>
          <w:tcPr>
            <w:tcW w:w="0" w:type="auto"/>
          </w:tcPr>
          <w:p>
            <w:pPr>
              <w:spacing w:after="0"/>
            </w:pPr>
            <w:r>
              <w:t xml:space="preserve">int</w:t>
            </w:r>
          </w:p>
        </w:tc>
        <w:tc>
          <w:tcPr>
            <w:tcW w:w="0" w:type="auto"/>
          </w:tcPr>
          <w:p>
            <w:pPr>
              <w:spacing w:after="0"/>
            </w:pPr>
            <w:r>
              <w:t xml:space="preserve">yes</w:t>
            </w:r>
          </w:p>
        </w:tc>
        <w:tc>
          <w:tcPr>
            <w:tcW w:w="0" w:type="auto"/>
          </w:tcPr>
          <w:p>
            <w:pPr>
              <w:spacing w:after="0"/>
            </w:pPr>
            <w:r>
              <w:t xml:space="preserve">1..10</w:t>
            </w:r>
          </w:p>
        </w:tc>
      </w:tr>
      <w:tr>
        <w:tc>
          <w:tcPr>
            <w:tcW w:w="0" w:type="auto"/>
          </w:tcPr>
          <w:p>
            <w:pPr>
              <w:spacing w:after="0"/>
            </w:pPr>
            <w:r>
              <w:rPr>
                <w:rFonts w:ascii="Consolas" w:hAnsi="Consolas" w:cs="Consolas"/>
                <w:sz w:val="18"/>
                <w:shd w:val="clear" w:color="auto" w:fill="F2F3F5"/>
              </w:rPr>
              <w:t xml:space="preserve">site</w:t>
            </w:r>
          </w:p>
        </w:tc>
        <w:tc>
          <w:tcPr>
            <w:tcW w:w="0" w:type="auto"/>
          </w:tcPr>
          <w:p>
            <w:pPr>
              <w:spacing w:after="0"/>
            </w:pPr>
            <w:r>
              <w:t xml:space="preserve">string</w:t>
            </w:r>
          </w:p>
        </w:tc>
        <w:tc>
          <w:tcPr>
            <w:tcW w:w="0" w:type="auto"/>
          </w:tcPr>
          <w:p>
            <w:pPr>
              <w:spacing w:after="0"/>
            </w:pPr>
            <w:r>
              <w:t xml:space="preserve">yes</w:t>
            </w:r>
          </w:p>
        </w:tc>
        <w:tc>
          <w:tcPr>
            <w:tcW w:w="0" w:type="auto"/>
          </w:tcPr>
          <w:p>
            <w:pPr>
              <w:spacing w:after="0"/>
            </w:pPr>
            <w:r>
              <w:t xml:space="preserve">Target site (shared across the batch)</w:t>
            </w:r>
          </w:p>
        </w:tc>
      </w:tr>
      <w:tr>
        <w:tc>
          <w:tcPr>
            <w:tcW w:w="0" w:type="auto"/>
          </w:tcPr>
          <w:p>
            <w:pPr>
              <w:spacing w:after="0"/>
            </w:pPr>
            <w:r>
              <w:rPr>
                <w:rFonts w:ascii="Consolas" w:hAnsi="Consolas" w:cs="Consolas"/>
                <w:sz w:val="18"/>
                <w:shd w:val="clear" w:color="auto" w:fill="F2F3F5"/>
              </w:rPr>
              <w:t xml:space="preserve">domain</w:t>
            </w:r>
          </w:p>
        </w:tc>
        <w:tc>
          <w:tcPr>
            <w:tcW w:w="0" w:type="auto"/>
          </w:tcPr>
          <w:p>
            <w:pPr>
              <w:spacing w:after="0"/>
            </w:pPr>
            <w:r>
              <w:t xml:space="preserve">string</w:t>
            </w:r>
          </w:p>
        </w:tc>
        <w:tc>
          <w:tcPr>
            <w:tcW w:w="0" w:type="auto"/>
          </w:tcPr>
          <w:p>
            <w:pPr>
              <w:spacing w:after="0"/>
            </w:pPr>
            <w:r>
              <w:t xml:space="preserve">yes</w:t>
            </w:r>
          </w:p>
        </w:tc>
        <w:tc>
          <w:tcPr>
            <w:tcW w:w="0" w:type="auto"/>
          </w:tcPr>
          <w:p>
            <w:pPr>
              <w:spacing w:after="0"/>
            </w:pPr>
            <w:r>
              <w:t xml:space="preserve">Domain (shared across the batch)</w:t>
            </w:r>
          </w:p>
        </w:tc>
      </w:tr>
    </w:tbl>
    <w:p/>
    <w:p>
      <w:pPr>
        <w:spacing w:after="120"/>
      </w:pPr>
      <w:r>
        <w:rPr>
          <w:b/>
        </w:rPr>
        <w:t xml:space="preserve">Response (201):</w:t>
      </w:r>
      <w:r>
        <w:t xml:space="preserve"> </w:t>
      </w:r>
      <w:r>
        <w:rPr>
          <w:rFonts w:ascii="Consolas" w:hAnsi="Consolas" w:cs="Consolas"/>
          <w:sz w:val="18"/>
          <w:shd w:val="clear" w:color="auto" w:fill="F2F3F5"/>
        </w:rPr>
        <w:t xml:space="preserve">{"data": [Activation, ...], "meta": {"info": string|null, "count": int}}</w:t>
      </w:r>
      <w:r>
        <w:t xml:space="preserve">. On partial success (stock ran out at item N) </w:t>
      </w:r>
      <w:r>
        <w:rPr>
          <w:rFonts w:ascii="Consolas" w:hAnsi="Consolas" w:cs="Consolas"/>
          <w:sz w:val="18"/>
          <w:shd w:val="clear" w:color="auto" w:fill="F2F3F5"/>
        </w:rPr>
        <w:t xml:space="preserve">data</w:t>
      </w:r>
      <w:r>
        <w:t xml:space="preserve"> contains only what was bought, </w:t>
      </w:r>
      <w:r>
        <w:rPr>
          <w:rFonts w:ascii="Consolas" w:hAnsi="Consolas" w:cs="Consolas"/>
          <w:sz w:val="18"/>
          <w:shd w:val="clear" w:color="auto" w:fill="F2F3F5"/>
        </w:rPr>
        <w:t xml:space="preserve">meta.count</w:t>
      </w:r>
      <w:r>
        <w:t xml:space="preserve"> is how many, and </w:t>
      </w:r>
      <w:r>
        <w:rPr>
          <w:rFonts w:ascii="Consolas" w:hAnsi="Consolas" w:cs="Consolas"/>
          <w:sz w:val="18"/>
          <w:shd w:val="clear" w:color="auto" w:fill="F2F3F5"/>
        </w:rPr>
        <w:t xml:space="preserve">meta.info</w:t>
      </w:r>
      <w:r>
        <w:t xml:space="preserve"> explains why it stopped.</w:t>
      </w:r>
    </w:p>
    <w:p>
      <w:pPr>
        <w:spacing w:after="120"/>
      </w:pPr>
      <w:r>
        <w:rPr>
          <w:b/>
        </w:rPr>
        <w:t xml:space="preserve">Errors:</w:t>
      </w:r>
      <w:r>
        <w:t xml:space="preserve"> </w:t>
      </w:r>
      <w:r>
        <w:rPr>
          <w:rFonts w:ascii="Consolas" w:hAnsi="Consolas" w:cs="Consolas"/>
          <w:sz w:val="18"/>
          <w:shd w:val="clear" w:color="auto" w:fill="F2F3F5"/>
        </w:rPr>
        <w:t xml:space="preserve">422 BAD_PARAMS</w:t>
      </w:r>
      <w:r>
        <w:t xml:space="preserve"> — </w:t>
      </w:r>
      <w:r>
        <w:rPr>
          <w:rFonts w:ascii="Consolas" w:hAnsi="Consolas" w:cs="Consolas"/>
          <w:sz w:val="18"/>
          <w:shd w:val="clear" w:color="auto" w:fill="F2F3F5"/>
        </w:rPr>
        <w:t xml:space="preserve">count</w:t>
      </w:r>
      <w:r>
        <w:t xml:space="preserve"> outside 1..10, or </w:t>
      </w:r>
      <w:r>
        <w:rPr>
          <w:rFonts w:ascii="Consolas" w:hAnsi="Consolas" w:cs="Consolas"/>
          <w:sz w:val="18"/>
          <w:shd w:val="clear" w:color="auto" w:fill="F2F3F5"/>
        </w:rPr>
        <w:t xml:space="preserve">site</w:t>
      </w:r>
      <w:r>
        <w:t xml:space="preserve">/</w:t>
      </w:r>
      <w:r>
        <w:rPr>
          <w:rFonts w:ascii="Consolas" w:hAnsi="Consolas" w:cs="Consolas"/>
          <w:sz w:val="18"/>
          <w:shd w:val="clear" w:color="auto" w:fill="F2F3F5"/>
        </w:rPr>
        <w:t xml:space="preserve">domain</w:t>
      </w:r>
      <w:r>
        <w:t xml:space="preserve"> missing.</w:t>
      </w:r>
    </w:p>
    <w:p>
      <w:pPr>
        <w:keepNext/>
        <w:spacing w:before="240" w:after="120"/>
        <w:outlineLvl w:val="2"/>
      </w:pPr>
      <w:r>
        <w:rPr>
          <w:b/>
          <w:sz w:val="26"/>
          <w:szCs w:val="26"/>
        </w:rPr>
        <w:t xml:space="preserve">8) GET /api/v1/emails/domains — domain and price catalog</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GET https://sms-acktiwator.ru/api/v1/emails/domains</w:t>
      </w:r>
      <w:br/>
      <w:r>
        <w:rPr>
          <w:rFonts w:ascii="Consolas" w:hAnsi="Consolas" w:cs="Consolas"/>
          <w:sz w:val="18"/>
        </w:rPr>
        <w:t xml:space="preserve">Authorization: ApiKey YOUR_API_KEY</w:t>
      </w:r>
    </w:p>
    <w:p>
      <w:pPr>
        <w:spacing w:after="120"/>
      </w:pPr>
      <w:r>
        <w:rPr>
          <w:b/>
        </w:rPr>
        <w:t xml:space="preserve">Response (200):</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w:t>
      </w:r>
      <w:br/>
      <w:r>
        <w:rPr>
          <w:rFonts w:ascii="Consolas" w:hAnsi="Consolas" w:cs="Consolas"/>
          <w:sz w:val="18"/>
        </w:rPr>
        <w:t xml:space="preserve">  "data": [</w:t>
      </w:r>
      <w:br/>
      <w:r>
        <w:rPr>
          <w:rFonts w:ascii="Consolas" w:hAnsi="Consolas" w:cs="Consolas"/>
          <w:sz w:val="18"/>
        </w:rPr>
        <w:t xml:space="preserve">    { "name": "gmail.com", "cost": "0.15", "count": 42 },</w:t>
      </w:r>
      <w:br/>
      <w:r>
        <w:rPr>
          <w:rFonts w:ascii="Consolas" w:hAnsi="Consolas" w:cs="Consolas"/>
          <w:sz w:val="18"/>
        </w:rPr>
        <w:t xml:space="preserve">    { "name": "outlook.com", "cost": "0.20", "count": 7 }</w:t>
      </w:r>
      <w:br/>
      <w:r>
        <w:rPr>
          <w:rFonts w:ascii="Consolas" w:hAnsi="Consolas" w:cs="Consolas"/>
          <w:sz w:val="18"/>
        </w:rPr>
        <w:t xml:space="preserve">  ]</w:t>
      </w:r>
      <w:br/>
      <w:r>
        <w:rPr>
          <w:rFonts w:ascii="Consolas" w:hAnsi="Consolas" w:cs="Consolas"/>
          <w:sz w:val="18"/>
        </w:rPr>
        <w:t xml:space="preserve">}</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Parameter</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Required</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site</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Target site to price the catalog for. Omitted — the default site</w:t>
            </w:r>
          </w:p>
        </w:tc>
      </w:tr>
    </w:tbl>
    <w:p/>
    <w:p>
      <w:pPr>
        <w:spacing w:after="120"/>
      </w:pPr>
      <w:r>
        <w:rPr>
          <w:b/>
        </w:rPr>
        <w:t xml:space="preserve">The </w:t>
      </w:r>
      <w:r>
        <w:rPr>
          <w:b/>
          <w:rFonts w:ascii="Consolas" w:hAnsi="Consolas" w:cs="Consolas"/>
          <w:sz w:val="18"/>
          <w:shd w:val="clear" w:color="auto" w:fill="F2F3F5"/>
        </w:rPr>
        <w:t xml:space="preserve">?site=</w:t>
      </w:r>
      <w:r>
        <w:rPr>
          <w:b/>
        </w:rPr>
        <w:t xml:space="preserve"> parameter does affect the result.</w:t>
      </w:r>
      <w:r>
        <w:t xml:space="preserve"> Mailbox cost varies several-fold by target site, so the catalog is priced for the site you pass. Request domains with the same </w:t>
      </w:r>
      <w:r>
        <w:rPr>
          <w:rFonts w:ascii="Consolas" w:hAnsi="Consolas" w:cs="Consolas"/>
          <w:sz w:val="18"/>
          <w:shd w:val="clear" w:color="auto" w:fill="F2F3F5"/>
        </w:rPr>
        <w:t xml:space="preserve">site</w:t>
      </w:r>
      <w:r>
        <w:t xml:space="preserve"> you are going to buy for: prices taken for a different site will not match the real ones, and the purchase will return </w:t>
      </w:r>
      <w:r>
        <w:rPr>
          <w:rFonts w:ascii="Consolas" w:hAnsi="Consolas" w:cs="Consolas"/>
          <w:sz w:val="18"/>
          <w:shd w:val="clear" w:color="auto" w:fill="F2F3F5"/>
        </w:rPr>
        <w:t xml:space="preserve">409 NO_OFFER</w:t>
      </w:r>
      <w:r>
        <w:t xml:space="preserve"> for a domain that looked available in the catalog.</w:t>
      </w:r>
    </w:p>
    <w:p>
      <w:pPr>
        <w:keepNext/>
        <w:spacing w:before="240" w:after="120"/>
        <w:outlineLvl w:val="1"/>
      </w:pPr>
      <w:r>
        <w:rPr>
          <w:b/>
          <w:sz w:val="30"/>
          <w:szCs w:val="30"/>
        </w:rPr>
        <w:t xml:space="preserve">Common to both contracts</w:t>
      </w:r>
    </w:p>
    <w:p>
      <w:pPr>
        <w:keepNext/>
        <w:spacing w:before="240" w:after="120"/>
        <w:outlineLvl w:val="2"/>
      </w:pPr>
      <w:r>
        <w:rPr>
          <w:b/>
          <w:sz w:val="26"/>
          <w:szCs w:val="26"/>
        </w:rPr>
        <w:t xml:space="preserve">GET /api/v1/transactions — balance operation history</w:t>
      </w:r>
    </w:p>
    <w:p>
      <w:pPr>
        <w:spacing w:after="120"/>
      </w:pPr>
      <w:r>
        <w:t xml:space="preserve">Charges, top-ups and refunds on your account — for reconciliation. The method is </w:t>
      </w:r>
      <w:r>
        <w:rPr>
          <w:b/>
        </w:rPr>
        <w:t xml:space="preserve">not tied to a product</w:t>
      </w:r>
      <w:r>
        <w:t xml:space="preserve"> and stays available even if activations or rentals are not enabled for you: this is your money. Envelope as in contract 1 (</w:t>
      </w:r>
      <w:r>
        <w:rPr>
          <w:rFonts w:ascii="Consolas" w:hAnsi="Consolas" w:cs="Consolas"/>
          <w:sz w:val="18"/>
          <w:shd w:val="clear" w:color="auto" w:fill="F2F3F5"/>
        </w:rPr>
        <w:t xml:space="preserve">{data, meta}</w:t>
      </w:r>
      <w:r>
        <w:t xml:space="preserve">).</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Parameter</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Required</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type</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Filter by operation type (see </w:t>
            </w:r>
            <w:r>
              <w:rPr>
                <w:rFonts w:ascii="Consolas" w:hAnsi="Consolas" w:cs="Consolas"/>
                <w:sz w:val="18"/>
                <w:shd w:val="clear" w:color="auto" w:fill="F2F3F5"/>
              </w:rPr>
              <w:t xml:space="preserve">type</w:t>
            </w:r>
            <w:r>
              <w:t xml:space="preserve"> in the response). An unknown type yields an empty list, not an error</w:t>
            </w:r>
          </w:p>
        </w:tc>
      </w:tr>
      <w:tr>
        <w:tc>
          <w:tcPr>
            <w:tcW w:w="0" w:type="auto"/>
          </w:tcPr>
          <w:p>
            <w:pPr>
              <w:spacing w:after="0"/>
            </w:pPr>
            <w:r>
              <w:rPr>
                <w:rFonts w:ascii="Consolas" w:hAnsi="Consolas" w:cs="Consolas"/>
                <w:sz w:val="18"/>
                <w:shd w:val="clear" w:color="auto" w:fill="F2F3F5"/>
              </w:rPr>
              <w:t xml:space="preserve">from</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Start date/time (ISO-8601 or </w:t>
            </w:r>
            <w:r>
              <w:rPr>
                <w:rFonts w:ascii="Consolas" w:hAnsi="Consolas" w:cs="Consolas"/>
                <w:sz w:val="18"/>
                <w:shd w:val="clear" w:color="auto" w:fill="F2F3F5"/>
              </w:rPr>
              <w:t xml:space="preserve">YYYY-MM-DD</w:t>
            </w:r>
            <w:r>
              <w:t xml:space="preserve">)</w:t>
            </w:r>
          </w:p>
        </w:tc>
      </w:tr>
      <w:tr>
        <w:tc>
          <w:tcPr>
            <w:tcW w:w="0" w:type="auto"/>
          </w:tcPr>
          <w:p>
            <w:pPr>
              <w:spacing w:after="0"/>
            </w:pPr>
            <w:r>
              <w:rPr>
                <w:rFonts w:ascii="Consolas" w:hAnsi="Consolas" w:cs="Consolas"/>
                <w:sz w:val="18"/>
                <w:shd w:val="clear" w:color="auto" w:fill="F2F3F5"/>
              </w:rPr>
              <w:t xml:space="preserve">to</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End date/time</w:t>
            </w:r>
          </w:p>
        </w:tc>
      </w:tr>
      <w:tr>
        <w:tc>
          <w:tcPr>
            <w:tcW w:w="0" w:type="auto"/>
          </w:tcPr>
          <w:p>
            <w:pPr>
              <w:spacing w:after="0"/>
            </w:pPr>
            <w:r>
              <w:rPr>
                <w:rFonts w:ascii="Consolas" w:hAnsi="Consolas" w:cs="Consolas"/>
                <w:sz w:val="18"/>
                <w:shd w:val="clear" w:color="auto" w:fill="F2F3F5"/>
              </w:rPr>
              <w:t xml:space="preserve">page</w:t>
            </w:r>
          </w:p>
        </w:tc>
        <w:tc>
          <w:tcPr>
            <w:tcW w:w="0" w:type="auto"/>
          </w:tcPr>
          <w:p>
            <w:pPr>
              <w:spacing w:after="0"/>
            </w:pPr>
            <w:r>
              <w:t xml:space="preserve">int</w:t>
            </w:r>
          </w:p>
        </w:tc>
        <w:tc>
          <w:tcPr>
            <w:tcW w:w="0" w:type="auto"/>
          </w:tcPr>
          <w:p>
            <w:pPr>
              <w:spacing w:after="0"/>
            </w:pPr>
            <w:r>
              <w:t xml:space="preserve">no</w:t>
            </w:r>
          </w:p>
        </w:tc>
        <w:tc>
          <w:tcPr>
            <w:tcW w:w="0" w:type="auto"/>
          </w:tcPr>
          <w:p>
            <w:pPr>
              <w:spacing w:after="0"/>
            </w:pPr>
            <w:r>
              <w:t xml:space="preserve">Page, from 1</w:t>
            </w:r>
          </w:p>
        </w:tc>
      </w:tr>
      <w:tr>
        <w:tc>
          <w:tcPr>
            <w:tcW w:w="0" w:type="auto"/>
          </w:tcPr>
          <w:p>
            <w:pPr>
              <w:spacing w:after="0"/>
            </w:pPr>
            <w:r>
              <w:rPr>
                <w:rFonts w:ascii="Consolas" w:hAnsi="Consolas" w:cs="Consolas"/>
                <w:sz w:val="18"/>
                <w:shd w:val="clear" w:color="auto" w:fill="F2F3F5"/>
              </w:rPr>
              <w:t xml:space="preserve">size</w:t>
            </w:r>
          </w:p>
        </w:tc>
        <w:tc>
          <w:tcPr>
            <w:tcW w:w="0" w:type="auto"/>
          </w:tcPr>
          <w:p>
            <w:pPr>
              <w:spacing w:after="0"/>
            </w:pPr>
            <w:r>
              <w:t xml:space="preserve">int</w:t>
            </w:r>
          </w:p>
        </w:tc>
        <w:tc>
          <w:tcPr>
            <w:tcW w:w="0" w:type="auto"/>
          </w:tcPr>
          <w:p>
            <w:pPr>
              <w:spacing w:after="0"/>
            </w:pPr>
            <w:r>
              <w:t xml:space="preserve">no</w:t>
            </w:r>
          </w:p>
        </w:tc>
        <w:tc>
          <w:tcPr>
            <w:tcW w:w="0" w:type="auto"/>
          </w:tcPr>
          <w:p>
            <w:pPr>
              <w:spacing w:after="0"/>
            </w:pPr>
            <w:r>
              <w:t xml:space="preserve">Page size, 1..100 (default 25)</w:t>
            </w:r>
          </w:p>
        </w:tc>
      </w:tr>
    </w:tbl>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GET https://sms-acktiwator.ru/api/v1/transactions?from=2026-09-01&amp;size=50</w:t>
      </w:r>
      <w:br/>
      <w:r>
        <w:rPr>
          <w:rFonts w:ascii="Consolas" w:hAnsi="Consolas" w:cs="Consolas"/>
          <w:sz w:val="18"/>
        </w:rPr>
        <w:t xml:space="preserve">Authorization: ApiKey YOUR_API_KEY</w:t>
      </w:r>
    </w:p>
    <w:p>
      <w:pPr>
        <w:spacing w:after="120"/>
      </w:pPr>
      <w:r>
        <w:rPr>
          <w:b/>
        </w:rPr>
        <w:t xml:space="preserve">Response (200):</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w:t>
      </w:r>
      <w:br/>
      <w:r>
        <w:rPr>
          <w:rFonts w:ascii="Consolas" w:hAnsi="Consolas" w:cs="Consolas"/>
          <w:sz w:val="18"/>
        </w:rPr>
        <w:t xml:space="preserve">  "data": [</w:t>
      </w:r>
      <w:br/>
      <w:r>
        <w:rPr>
          <w:rFonts w:ascii="Consolas" w:hAnsi="Consolas" w:cs="Consolas"/>
          <w:sz w:val="18"/>
        </w:rPr>
        <w:t xml:space="preserve">    { "id": 987654, "type": "email_rent_payment", "direction": "out",</w:t>
      </w:r>
      <w:br/>
      <w:r>
        <w:rPr>
          <w:rFonts w:ascii="Consolas" w:hAnsi="Consolas" w:cs="Consolas"/>
          <w:sz w:val="18"/>
        </w:rPr>
        <w:t xml:space="preserve">      "amount": "0.0421", "currency": "USD",</w:t>
      </w:r>
      <w:br/>
      <w:r>
        <w:rPr>
          <w:rFonts w:ascii="Consolas" w:hAnsi="Consolas" w:cs="Consolas"/>
          <w:sz w:val="18"/>
        </w:rPr>
        <w:t xml:space="preserve">      "balance_before": "5.0000", "balance_after": "4.9579",</w:t>
      </w:r>
      <w:br/>
      <w:r>
        <w:rPr>
          <w:rFonts w:ascii="Consolas" w:hAnsi="Consolas" w:cs="Consolas"/>
          <w:sz w:val="18"/>
        </w:rPr>
        <w:t xml:space="preserve">      "description": "Аренда email #1000042 · abc123@zickmail.com · 2 сайтов · 24 ч · Qeex",</w:t>
      </w:r>
      <w:br/>
      <w:r>
        <w:rPr>
          <w:rFonts w:ascii="Consolas" w:hAnsi="Consolas" w:cs="Consolas"/>
          <w:sz w:val="18"/>
        </w:rPr>
        <w:t xml:space="preserve">      "date": "2026-09-02T10:05:00Z" }</w:t>
      </w:r>
      <w:br/>
      <w:r>
        <w:rPr>
          <w:rFonts w:ascii="Consolas" w:hAnsi="Consolas" w:cs="Consolas"/>
          <w:sz w:val="18"/>
        </w:rPr>
        <w:t xml:space="preserve">  ],</w:t>
      </w:r>
      <w:br/>
      <w:r>
        <w:rPr>
          <w:rFonts w:ascii="Consolas" w:hAnsi="Consolas" w:cs="Consolas"/>
          <w:sz w:val="18"/>
        </w:rPr>
        <w:t xml:space="preserve">  "meta": { "page": 1, "size": 50, "total": 1 }</w:t>
      </w:r>
      <w:br/>
      <w:r>
        <w:rPr>
          <w:rFonts w:ascii="Consolas" w:hAnsi="Consolas" w:cs="Consolas"/>
          <w:sz w:val="18"/>
        </w:rPr>
        <w:t xml:space="preserve">}</w:t>
      </w:r>
    </w:p>
    <w:p>
      <w:pPr>
        <w:spacing w:after="120"/>
      </w:pPr>
      <w:r>
        <w:rPr>
          <w:rFonts w:ascii="Consolas" w:hAnsi="Consolas" w:cs="Consolas"/>
          <w:sz w:val="18"/>
          <w:shd w:val="clear" w:color="auto" w:fill="F2F3F5"/>
        </w:rPr>
        <w:t xml:space="preserve">amount</w:t>
      </w:r>
      <w:r>
        <w:t xml:space="preserve"> is </w:t>
      </w:r>
      <w:r>
        <w:rPr>
          <w:b/>
        </w:rPr>
        <w:t xml:space="preserve">always positive</w:t>
      </w:r>
      <w:r>
        <w:t xml:space="preserve"> — the money direction is carried by </w:t>
      </w:r>
      <w:r>
        <w:rPr>
          <w:rFonts w:ascii="Consolas" w:hAnsi="Consolas" w:cs="Consolas"/>
          <w:sz w:val="18"/>
          <w:shd w:val="clear" w:color="auto" w:fill="F2F3F5"/>
        </w:rPr>
        <w:t xml:space="preserve">direction</w:t>
      </w:r>
      <w:r>
        <w:t xml:space="preserve">: </w:t>
      </w:r>
      <w:r>
        <w:rPr>
          <w:rFonts w:ascii="Consolas" w:hAnsi="Consolas" w:cs="Consolas"/>
          <w:sz w:val="18"/>
          <w:shd w:val="clear" w:color="auto" w:fill="F2F3F5"/>
        </w:rPr>
        <w:t xml:space="preserve">"in"</w:t>
      </w:r>
      <w:r>
        <w:t xml:space="preserve"> (top-up, refund) or </w:t>
      </w:r>
      <w:r>
        <w:rPr>
          <w:rFonts w:ascii="Consolas" w:hAnsi="Consolas" w:cs="Consolas"/>
          <w:sz w:val="18"/>
          <w:shd w:val="clear" w:color="auto" w:fill="F2F3F5"/>
        </w:rPr>
        <w:t xml:space="preserve">"out"</w:t>
      </w:r>
      <w:r>
        <w:t xml:space="preserve"> (charge). Do not infer the sign from </w:t>
      </w:r>
      <w:r>
        <w:rPr>
          <w:rFonts w:ascii="Consolas" w:hAnsi="Consolas" w:cs="Consolas"/>
          <w:sz w:val="18"/>
          <w:shd w:val="clear" w:color="auto" w:fill="F2F3F5"/>
        </w:rPr>
        <w:t xml:space="preserve">type</w:t>
      </w:r>
      <w:r>
        <w:t xml:space="preserve">: the type list grows, and a hardcoded mapping will silently lie one day.</w:t>
      </w:r>
    </w:p>
    <w:p>
      <w:pPr>
        <w:spacing w:after="120"/>
      </w:pPr>
      <w:r>
        <w:t xml:space="preserve">Records are sorted newest first. The </w:t>
      </w:r>
      <w:r>
        <w:rPr>
          <w:rFonts w:ascii="Consolas" w:hAnsi="Consolas" w:cs="Consolas"/>
          <w:sz w:val="18"/>
          <w:shd w:val="clear" w:color="auto" w:fill="F2F3F5"/>
        </w:rPr>
        <w:t xml:space="preserve">transaction_id</w:t>
      </w:r>
      <w:r>
        <w:t xml:space="preserve"> from rental responses is the </w:t>
      </w:r>
      <w:r>
        <w:rPr>
          <w:rFonts w:ascii="Consolas" w:hAnsi="Consolas" w:cs="Consolas"/>
          <w:sz w:val="18"/>
          <w:shd w:val="clear" w:color="auto" w:fill="F2F3F5"/>
        </w:rPr>
        <w:t xml:space="preserve">id</w:t>
      </w:r>
      <w:r>
        <w:t xml:space="preserve"> here.</w:t>
      </w:r>
    </w:p>
    <w:p>
      <w:pPr>
        <w:keepNext/>
        <w:spacing w:before="240" w:after="120"/>
        <w:outlineLvl w:val="1"/>
      </w:pPr>
      <w:r>
        <w:rPr>
          <w:b/>
          <w:sz w:val="30"/>
          <w:szCs w:val="30"/>
        </w:rPr>
        <w:t xml:space="preserve">Contract 2 — Mailbox rental (multisite)</w:t>
      </w:r>
    </w:p>
    <w:p>
      <w:pPr>
        <w:spacing w:after="120"/>
      </w:pPr>
      <w:r>
        <w:rPr>
          <w:b/>
        </w:rPr>
        <w:t xml:space="preserve">Base URL:</w:t>
      </w:r>
      <w:r>
        <w:t xml:space="preserve"> </w:t>
      </w:r>
      <w:r>
        <w:rPr>
          <w:rFonts w:ascii="Consolas" w:hAnsi="Consolas" w:cs="Consolas"/>
          <w:sz w:val="18"/>
          <w:shd w:val="clear" w:color="auto" w:fill="F2F3F5"/>
        </w:rPr>
        <w:t xml:space="preserve">https://sms-acktiwator.ru/api/v1/</w:t>
      </w:r>
      <w:r>
        <w:t xml:space="preserve"> + method name. Methods accept both </w:t>
      </w:r>
      <w:r>
        <w:rPr>
          <w:rFonts w:ascii="Consolas" w:hAnsi="Consolas" w:cs="Consolas"/>
          <w:sz w:val="18"/>
          <w:shd w:val="clear" w:color="auto" w:fill="F2F3F5"/>
        </w:rPr>
        <w:t xml:space="preserve">GET</w:t>
      </w:r>
      <w:r>
        <w:t xml:space="preserve"> and </w:t>
      </w:r>
      <w:r>
        <w:rPr>
          <w:rFonts w:ascii="Consolas" w:hAnsi="Consolas" w:cs="Consolas"/>
          <w:sz w:val="18"/>
          <w:shd w:val="clear" w:color="auto" w:fill="F2F3F5"/>
        </w:rPr>
        <w:t xml:space="preserve">POST</w:t>
      </w:r>
      <w:r>
        <w:t xml:space="preserve"> (</w:t>
      </w:r>
      <w:r>
        <w:rPr>
          <w:rFonts w:ascii="Consolas" w:hAnsi="Consolas" w:cs="Consolas"/>
          <w:sz w:val="18"/>
          <w:shd w:val="clear" w:color="auto" w:fill="F2F3F5"/>
        </w:rPr>
        <w:t xml:space="preserve">GET</w:t>
      </w:r>
      <w:r>
        <w:t xml:space="preserve"> for compatibility with the familiar format, </w:t>
      </w:r>
      <w:r>
        <w:rPr>
          <w:rFonts w:ascii="Consolas" w:hAnsi="Consolas" w:cs="Consolas"/>
          <w:sz w:val="18"/>
          <w:shd w:val="clear" w:color="auto" w:fill="F2F3F5"/>
        </w:rPr>
        <w:t xml:space="preserve">POST</w:t>
      </w:r>
      <w:r>
        <w:t xml:space="preserve"> as the more correct way for state-changing calls).</w:t>
      </w:r>
    </w:p>
    <w:p>
      <w:pPr>
        <w:spacing w:after="120"/>
      </w:pPr>
      <w:r>
        <w:t xml:space="preserve">Success: </w:t>
      </w:r>
      <w:r>
        <w:rPr>
          <w:rFonts w:ascii="Consolas" w:hAnsi="Consolas" w:cs="Consolas"/>
          <w:sz w:val="18"/>
          <w:shd w:val="clear" w:color="auto" w:fill="F2F3F5"/>
        </w:rPr>
        <w:t xml:space="preserve">{"success": true, "result": ...}</w:t>
      </w:r>
      <w:r>
        <w:t xml:space="preserve">. Error: </w:t>
      </w:r>
      <w:r>
        <w:rPr>
          <w:rFonts w:ascii="Consolas" w:hAnsi="Consolas" w:cs="Consolas"/>
          <w:sz w:val="18"/>
          <w:shd w:val="clear" w:color="auto" w:fill="F2F3F5"/>
        </w:rPr>
        <w:t xml:space="preserve">{"success": false, "error": "..."}</w:t>
      </w:r>
      <w:r>
        <w:t xml:space="preserve"> with a matching HTTP status (no </w:t>
      </w:r>
      <w:r>
        <w:rPr>
          <w:rFonts w:ascii="Consolas" w:hAnsi="Consolas" w:cs="Consolas"/>
          <w:sz w:val="18"/>
          <w:shd w:val="clear" w:color="auto" w:fill="F2F3F5"/>
        </w:rPr>
        <w:t xml:space="preserve">code</w:t>
      </w:r>
      <w:r>
        <w:t xml:space="preserve"> field).</w:t>
      </w:r>
    </w:p>
    <w:p>
      <w:pPr>
        <w:spacing w:after="120"/>
      </w:pPr>
      <w:r>
        <w:rPr>
          <w:b/>
        </w:rPr>
        <w:t xml:space="preserve">Important for integrators</w:t>
      </w:r>
      <w:r>
        <w:t xml:space="preserve"> — specifics of our implementation:</w:t>
      </w:r>
    </w:p>
    <w:p>
      <w:pPr>
        <w:ind w:left="360"/>
        <w:spacing w:after="40"/>
      </w:pPr>
      <w:r>
        <w:t xml:space="preserve">•  </w:t>
      </w:r>
      <w:r>
        <w:t xml:space="preserve">minimum rental period is </w:t>
      </w:r>
      <w:r>
        <w:rPr>
          <w:b/>
        </w:rPr>
        <w:t xml:space="preserve">12 hours</w:t>
      </w:r>
      <w:r>
        <w:t xml:space="preserve"> (maximum is 24 hours; extend as many times as needed);</w:t>
      </w:r>
    </w:p>
    <w:p>
      <w:pPr>
        <w:ind w:left="360"/>
        <w:spacing w:after="40"/>
      </w:pPr>
      <w:r>
        <w:t xml:space="preserve">•  </w:t>
      </w:r>
      <w:r>
        <w:t xml:space="preserve">there is no rental cancellation — </w:t>
      </w:r>
      <w:r>
        <w:rPr>
          <w:b/>
        </w:rPr>
        <w:t xml:space="preserve">rentals are non-refundable</w:t>
      </w:r>
      <w:r>
        <w:t xml:space="preserve">;</w:t>
      </w:r>
    </w:p>
    <w:p>
      <w:pPr>
        <w:ind w:left="360"/>
        <w:spacing w:after="40"/>
      </w:pPr>
      <w:r>
        <w:t xml:space="preserve">•  </w:t>
      </w:r>
      <w:r>
        <w:t xml:space="preserve">letters are served from </w:t>
      </w:r>
      <w:r>
        <w:rPr>
          <w:b/>
        </w:rPr>
        <w:t xml:space="preserve">our own database</w:t>
      </w:r>
      <w:r>
        <w:t xml:space="preserve"> (a cron job syncs them from the provider roughly every 2 minutes), so they remain available </w:t>
      </w:r>
      <w:r>
        <w:rPr>
          <w:b/>
        </w:rPr>
        <w:t xml:space="preserve">after the rental period ends</w:t>
      </w:r>
      <w:r>
        <w:t xml:space="preserve">.</w:t>
      </w:r>
    </w:p>
    <w:p>
      <w:pPr>
        <w:keepNext/>
        <w:spacing w:before="240" w:after="120"/>
        <w:outlineLvl w:val="2"/>
      </w:pPr>
      <w:r>
        <w:rPr>
          <w:b/>
          <w:sz w:val="26"/>
          <w:szCs w:val="26"/>
        </w:rPr>
        <w:t xml:space="preserve">multisiteOffers — rental quote</w:t>
      </w:r>
    </w:p>
    <w:p>
      <w:pPr>
        <w:spacing w:after="120"/>
      </w:pPr>
      <w:r>
        <w:t xml:space="preserve">Rental prices per domain </w:t>
      </w:r>
      <w:r>
        <w:rPr>
          <w:b/>
        </w:rPr>
        <w:t xml:space="preserve">for a specific set</w:t>
      </w:r>
      <w:r>
        <w:t xml:space="preserve">. The tariff is linear in the number of sites and in hours, so a "price per domain" detached from the set does not exist: ask for the quote with exactly the </w:t>
      </w:r>
      <w:r>
        <w:rPr>
          <w:rFonts w:ascii="Consolas" w:hAnsi="Consolas" w:cs="Consolas"/>
          <w:sz w:val="18"/>
          <w:shd w:val="clear" w:color="auto" w:fill="F2F3F5"/>
        </w:rPr>
        <w:t xml:space="preserve">period</w:t>
      </w:r>
      <w:r>
        <w:t xml:space="preserve"> and </w:t>
      </w:r>
      <w:r>
        <w:rPr>
          <w:rFonts w:ascii="Consolas" w:hAnsi="Consolas" w:cs="Consolas"/>
          <w:sz w:val="18"/>
          <w:shd w:val="clear" w:color="auto" w:fill="F2F3F5"/>
        </w:rPr>
        <w:t xml:space="preserve">sites</w:t>
      </w:r>
      <w:r>
        <w:t xml:space="preserve"> you are going to order with.</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Parameter</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Required</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period</w:t>
            </w:r>
          </w:p>
        </w:tc>
        <w:tc>
          <w:tcPr>
            <w:tcW w:w="0" w:type="auto"/>
          </w:tcPr>
          <w:p>
            <w:pPr>
              <w:spacing w:after="0"/>
            </w:pPr>
            <w:r>
              <w:t xml:space="preserve">int</w:t>
            </w:r>
          </w:p>
        </w:tc>
        <w:tc>
          <w:tcPr>
            <w:tcW w:w="0" w:type="auto"/>
          </w:tcPr>
          <w:p>
            <w:pPr>
              <w:spacing w:after="0"/>
            </w:pPr>
            <w:r>
              <w:t xml:space="preserve">no</w:t>
            </w:r>
          </w:p>
        </w:tc>
        <w:tc>
          <w:tcPr>
            <w:tcW w:w="0" w:type="auto"/>
          </w:tcPr>
          <w:p>
            <w:pPr>
              <w:spacing w:after="0"/>
            </w:pPr>
            <w:r>
              <w:t xml:space="preserve">Hours, 12..24 (default 12)</w:t>
            </w:r>
          </w:p>
        </w:tc>
      </w:tr>
      <w:tr>
        <w:tc>
          <w:tcPr>
            <w:tcW w:w="0" w:type="auto"/>
          </w:tcPr>
          <w:p>
            <w:pPr>
              <w:spacing w:after="0"/>
            </w:pPr>
            <w:r>
              <w:rPr>
                <w:rFonts w:ascii="Consolas" w:hAnsi="Consolas" w:cs="Consolas"/>
                <w:sz w:val="18"/>
                <w:shd w:val="clear" w:color="auto" w:fill="F2F3F5"/>
              </w:rPr>
              <w:t xml:space="preserve">sites</w:t>
            </w:r>
          </w:p>
        </w:tc>
        <w:tc>
          <w:tcPr>
            <w:tcW w:w="0" w:type="auto"/>
          </w:tcPr>
          <w:p>
            <w:pPr>
              <w:spacing w:after="0"/>
            </w:pPr>
            <w:r>
              <w:t xml:space="preserve">int</w:t>
            </w:r>
          </w:p>
        </w:tc>
        <w:tc>
          <w:tcPr>
            <w:tcW w:w="0" w:type="auto"/>
          </w:tcPr>
          <w:p>
            <w:pPr>
              <w:spacing w:after="0"/>
            </w:pPr>
            <w:r>
              <w:t xml:space="preserve">no</w:t>
            </w:r>
          </w:p>
        </w:tc>
        <w:tc>
          <w:tcPr>
            <w:tcW w:w="0" w:type="auto"/>
          </w:tcPr>
          <w:p>
            <w:pPr>
              <w:spacing w:after="0"/>
            </w:pPr>
            <w:r>
              <w:rPr>
                <w:b/>
              </w:rPr>
              <w:t xml:space="preserve">Number</w:t>
            </w:r>
            <w:r>
              <w:t xml:space="preserve"> of sites, 1..50 (default 1)</w:t>
            </w:r>
          </w:p>
        </w:tc>
      </w:tr>
    </w:tbl>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GET https://sms-acktiwator.ru/api/v1/multisiteOffers?period=24&amp;sites=2</w:t>
      </w:r>
      <w:br/>
      <w:r>
        <w:rPr>
          <w:rFonts w:ascii="Consolas" w:hAnsi="Consolas" w:cs="Consolas"/>
          <w:sz w:val="18"/>
        </w:rPr>
        <w:t xml:space="preserve">Authorization: ApiKey YOUR_API_KEY</w:t>
      </w:r>
    </w:p>
    <w:p>
      <w:pPr>
        <w:spacing w:after="120"/>
      </w:pPr>
      <w:r>
        <w:rPr>
          <w:b/>
        </w:rPr>
        <w:t xml:space="preserve">Response (200):</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 "success": true, "result": [</w:t>
      </w:r>
      <w:br/>
      <w:r>
        <w:rPr>
          <w:rFonts w:ascii="Consolas" w:hAnsi="Consolas" w:cs="Consolas"/>
          <w:sz w:val="18"/>
        </w:rPr>
        <w:t xml:space="preserve">  { "domain": "zickmail.com", "cost": "0.0421", "currency": "USD", "count": 12 }</w:t>
      </w:r>
      <w:br/>
      <w:r>
        <w:rPr>
          <w:rFonts w:ascii="Consolas" w:hAnsi="Consolas" w:cs="Consolas"/>
          <w:sz w:val="18"/>
        </w:rPr>
        <w:t xml:space="preserve">] }</w:t>
      </w:r>
    </w:p>
    <w:p>
      <w:pPr>
        <w:spacing w:after="120"/>
      </w:pPr>
      <w:r>
        <w:rPr>
          <w:rFonts w:ascii="Consolas" w:hAnsi="Consolas" w:cs="Consolas"/>
          <w:sz w:val="18"/>
          <w:shd w:val="clear" w:color="auto" w:fill="F2F3F5"/>
        </w:rPr>
        <w:t xml:space="preserve">count</w:t>
      </w:r>
      <w:r>
        <w:t xml:space="preserve"> — how many mailboxes of that domain are available. The price is deterministic for the triple (domain, site count, hours) and is not reserved: it does not drift on its own, and </w:t>
      </w:r>
      <w:r>
        <w:rPr>
          <w:rFonts w:ascii="Consolas" w:hAnsi="Consolas" w:cs="Consolas"/>
          <w:sz w:val="18"/>
          <w:shd w:val="clear" w:color="auto" w:fill="F2F3F5"/>
        </w:rPr>
        <w:t xml:space="preserve">max_cost</w:t>
      </w:r>
      <w:r>
        <w:t xml:space="preserve"> on </w:t>
      </w:r>
      <w:r>
        <w:rPr>
          <w:rFonts w:ascii="Consolas" w:hAnsi="Consolas" w:cs="Consolas"/>
          <w:sz w:val="18"/>
          <w:shd w:val="clear" w:color="auto" w:fill="F2F3F5"/>
        </w:rPr>
        <w:t xml:space="preserve">multisiteOrder</w:t>
      </w:r>
      <w:r>
        <w:t xml:space="preserve"> protects you from a tariff change between your two calls.</w:t>
      </w:r>
    </w:p>
    <w:p>
      <w:pPr>
        <w:spacing w:after="120"/>
      </w:pPr>
      <w:r>
        <w:rPr>
          <w:b/>
        </w:rPr>
        <w:t xml:space="preserve">Errors:</w:t>
      </w:r>
      <w:r>
        <w:t xml:space="preserve"> </w:t>
      </w:r>
      <w:r>
        <w:rPr>
          <w:rFonts w:ascii="Consolas" w:hAnsi="Consolas" w:cs="Consolas"/>
          <w:sz w:val="18"/>
          <w:shd w:val="clear" w:color="auto" w:fill="F2F3F5"/>
        </w:rPr>
        <w:t xml:space="preserve">422</w:t>
      </w:r>
      <w:r>
        <w:t xml:space="preserve"> — </w:t>
      </w:r>
      <w:r>
        <w:rPr>
          <w:rFonts w:ascii="Consolas" w:hAnsi="Consolas" w:cs="Consolas"/>
          <w:sz w:val="18"/>
          <w:shd w:val="clear" w:color="auto" w:fill="F2F3F5"/>
        </w:rPr>
        <w:t xml:space="preserve">period</w:t>
      </w:r>
      <w:r>
        <w:t xml:space="preserve"> outside 12..24, </w:t>
      </w:r>
      <w:r>
        <w:rPr>
          <w:rFonts w:ascii="Consolas" w:hAnsi="Consolas" w:cs="Consolas"/>
          <w:sz w:val="18"/>
          <w:shd w:val="clear" w:color="auto" w:fill="F2F3F5"/>
        </w:rPr>
        <w:t xml:space="preserve">sites</w:t>
      </w:r>
      <w:r>
        <w:t xml:space="preserve"> outside 1..50, or a non-numeric value. Out-of-range values are </w:t>
      </w:r>
      <w:r>
        <w:rPr>
          <w:b/>
        </w:rPr>
        <w:t xml:space="preserve">not clamped</w:t>
      </w:r>
      <w:r>
        <w:t xml:space="preserve">: we do not silently re-price your request.</w:t>
      </w:r>
    </w:p>
    <w:p>
      <w:pPr>
        <w:keepNext/>
        <w:spacing w:before="240" w:after="120"/>
        <w:outlineLvl w:val="2"/>
      </w:pPr>
      <w:r>
        <w:rPr>
          <w:b/>
          <w:sz w:val="26"/>
          <w:szCs w:val="26"/>
        </w:rPr>
        <w:t xml:space="preserve">multisiteOrder — order a mailbox rental</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Parameter</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Required</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domain</w:t>
            </w:r>
          </w:p>
        </w:tc>
        <w:tc>
          <w:tcPr>
            <w:tcW w:w="0" w:type="auto"/>
          </w:tcPr>
          <w:p>
            <w:pPr>
              <w:spacing w:after="0"/>
            </w:pPr>
            <w:r>
              <w:t xml:space="preserve">string</w:t>
            </w:r>
          </w:p>
        </w:tc>
        <w:tc>
          <w:tcPr>
            <w:tcW w:w="0" w:type="auto"/>
          </w:tcPr>
          <w:p>
            <w:pPr>
              <w:spacing w:after="0"/>
            </w:pPr>
            <w:r>
              <w:t xml:space="preserve">yes</w:t>
            </w:r>
          </w:p>
        </w:tc>
        <w:tc>
          <w:tcPr>
            <w:tcW w:w="0" w:type="auto"/>
          </w:tcPr>
          <w:p>
            <w:pPr>
              <w:spacing w:after="0"/>
            </w:pPr>
            <w:r>
              <w:t xml:space="preserve">Mailbox domain</w:t>
            </w:r>
          </w:p>
        </w:tc>
      </w:tr>
      <w:tr>
        <w:tc>
          <w:tcPr>
            <w:tcW w:w="0" w:type="auto"/>
          </w:tcPr>
          <w:p>
            <w:pPr>
              <w:spacing w:after="0"/>
            </w:pPr>
            <w:r>
              <w:rPr>
                <w:rFonts w:ascii="Consolas" w:hAnsi="Consolas" w:cs="Consolas"/>
                <w:sz w:val="18"/>
                <w:shd w:val="clear" w:color="auto" w:fill="F2F3F5"/>
              </w:rPr>
              <w:t xml:space="preserve">sites</w:t>
            </w:r>
          </w:p>
        </w:tc>
        <w:tc>
          <w:tcPr>
            <w:tcW w:w="0" w:type="auto"/>
          </w:tcPr>
          <w:p>
            <w:pPr>
              <w:spacing w:after="0"/>
            </w:pPr>
            <w:r>
              <w:t xml:space="preserve">string</w:t>
            </w:r>
          </w:p>
        </w:tc>
        <w:tc>
          <w:tcPr>
            <w:tcW w:w="0" w:type="auto"/>
          </w:tcPr>
          <w:p>
            <w:pPr>
              <w:spacing w:after="0"/>
            </w:pPr>
            <w:r>
              <w:t xml:space="preserve">yes</w:t>
            </w:r>
          </w:p>
        </w:tc>
        <w:tc>
          <w:tcPr>
            <w:tcW w:w="0" w:type="auto"/>
          </w:tcPr>
          <w:p>
            <w:pPr>
              <w:spacing w:after="0"/>
            </w:pPr>
            <w:r>
              <w:t xml:space="preserve">Comma-separated list of target sites</w:t>
            </w:r>
          </w:p>
        </w:tc>
      </w:tr>
      <w:tr>
        <w:tc>
          <w:tcPr>
            <w:tcW w:w="0" w:type="auto"/>
          </w:tcPr>
          <w:p>
            <w:pPr>
              <w:spacing w:after="0"/>
            </w:pPr>
            <w:r>
              <w:rPr>
                <w:rFonts w:ascii="Consolas" w:hAnsi="Consolas" w:cs="Consolas"/>
                <w:sz w:val="18"/>
                <w:shd w:val="clear" w:color="auto" w:fill="F2F3F5"/>
              </w:rPr>
              <w:t xml:space="preserve">period</w:t>
            </w:r>
          </w:p>
        </w:tc>
        <w:tc>
          <w:tcPr>
            <w:tcW w:w="0" w:type="auto"/>
          </w:tcPr>
          <w:p>
            <w:pPr>
              <w:spacing w:after="0"/>
            </w:pPr>
            <w:r>
              <w:t xml:space="preserve">int</w:t>
            </w:r>
          </w:p>
        </w:tc>
        <w:tc>
          <w:tcPr>
            <w:tcW w:w="0" w:type="auto"/>
          </w:tcPr>
          <w:p>
            <w:pPr>
              <w:spacing w:after="0"/>
            </w:pPr>
            <w:r>
              <w:t xml:space="preserve">yes</w:t>
            </w:r>
          </w:p>
        </w:tc>
        <w:tc>
          <w:tcPr>
            <w:tcW w:w="0" w:type="auto"/>
          </w:tcPr>
          <w:p>
            <w:pPr>
              <w:spacing w:after="0"/>
            </w:pPr>
            <w:r>
              <w:t xml:space="preserve">Hours, 12..24</w:t>
            </w:r>
          </w:p>
        </w:tc>
      </w:tr>
      <w:tr>
        <w:tc>
          <w:tcPr>
            <w:tcW w:w="0" w:type="auto"/>
          </w:tcPr>
          <w:p>
            <w:pPr>
              <w:spacing w:after="0"/>
            </w:pPr>
            <w:r>
              <w:rPr>
                <w:rFonts w:ascii="Consolas" w:hAnsi="Consolas" w:cs="Consolas"/>
                <w:sz w:val="18"/>
                <w:shd w:val="clear" w:color="auto" w:fill="F2F3F5"/>
              </w:rPr>
              <w:t xml:space="preserve">max_cost</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Price cap in USD. If the rental costs more — </w:t>
            </w:r>
            <w:r>
              <w:rPr>
                <w:rFonts w:ascii="Consolas" w:hAnsi="Consolas" w:cs="Consolas"/>
                <w:sz w:val="18"/>
                <w:shd w:val="clear" w:color="auto" w:fill="F2F3F5"/>
              </w:rPr>
              <w:t xml:space="preserve">422</w:t>
            </w:r>
            <w:r>
              <w:t xml:space="preserve"> </w:t>
            </w:r>
            <w:r>
              <w:rPr>
                <w:b/>
              </w:rPr>
              <w:t xml:space="preserve">with no charge</w:t>
            </w:r>
          </w:p>
        </w:tc>
      </w:tr>
      <w:tr>
        <w:tc>
          <w:tcPr>
            <w:tcW w:w="0" w:type="auto"/>
          </w:tcPr>
          <w:p>
            <w:pPr>
              <w:spacing w:after="0"/>
            </w:pPr>
            <w:r>
              <w:rPr>
                <w:rFonts w:ascii="Consolas" w:hAnsi="Consolas" w:cs="Consolas"/>
                <w:sz w:val="18"/>
                <w:shd w:val="clear" w:color="auto" w:fill="F2F3F5"/>
              </w:rPr>
              <w:t xml:space="preserve">idempotency_key</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Idempotency key (see the section above)</w:t>
            </w:r>
          </w:p>
        </w:tc>
      </w:tr>
    </w:tbl>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POST https://sms-acktiwator.ru/api/v1/multisiteOrder</w:t>
      </w:r>
      <w:br/>
      <w:r>
        <w:rPr>
          <w:rFonts w:ascii="Consolas" w:hAnsi="Consolas" w:cs="Consolas"/>
          <w:sz w:val="18"/>
        </w:rPr>
        <w:t xml:space="preserve">Authorization: ApiKey YOUR_API_KEY</w:t>
      </w:r>
      <w:br/>
      <w:r>
        <w:rPr>
          <w:rFonts w:ascii="Consolas" w:hAnsi="Consolas" w:cs="Consolas"/>
          <w:sz w:val="18"/>
        </w:rPr>
        <w:t xml:space="preserve">Content-Type: application/x-www-form-urlencoded</w:t>
      </w:r>
      <w:br/>
      <w:r>
        <w:rPr>
          <w:rFonts w:ascii="Consolas" w:hAnsi="Consolas" w:cs="Consolas"/>
          <w:sz w:val="18"/>
        </w:rPr>
        <w:t xml:space="preserve"/>
      </w:r>
      <w:br/>
      <w:r>
        <w:rPr>
          <w:rFonts w:ascii="Consolas" w:hAnsi="Consolas" w:cs="Consolas"/>
          <w:sz w:val="18"/>
        </w:rPr>
        <w:t xml:space="preserve">domain=zickmail.com&amp;sites=instagram.com,discord.com&amp;period=12</w:t>
      </w:r>
    </w:p>
    <w:p>
      <w:pPr>
        <w:spacing w:after="120"/>
      </w:pPr>
      <w:r>
        <w:rPr>
          <w:b/>
        </w:rPr>
        <w:t xml:space="preserve">Response (201):</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 "success": true, "result": {</w:t>
      </w:r>
      <w:br/>
      <w:r>
        <w:rPr>
          <w:rFonts w:ascii="Consolas" w:hAnsi="Consolas" w:cs="Consolas"/>
          <w:sz w:val="18"/>
        </w:rPr>
        <w:t xml:space="preserve">  "id": 1000042, "email": "abc123@zickmail.com", "expire": 43200,</w:t>
      </w:r>
      <w:br/>
      <w:r>
        <w:rPr>
          <w:rFonts w:ascii="Consolas" w:hAnsi="Consolas" w:cs="Consolas"/>
          <w:sz w:val="18"/>
        </w:rPr>
        <w:t xml:space="preserve">  "cost": "0.0421", "currency": "USD",</w:t>
      </w:r>
      <w:br/>
      <w:r>
        <w:rPr>
          <w:rFonts w:ascii="Consolas" w:hAnsi="Consolas" w:cs="Consolas"/>
          <w:sz w:val="18"/>
        </w:rPr>
        <w:t xml:space="preserve">  "transaction_id": 987654, "balance_before": "5.0000", "balance_after": "4.9579"</w:t>
      </w:r>
      <w:br/>
      <w:r>
        <w:rPr>
          <w:rFonts w:ascii="Consolas" w:hAnsi="Consolas" w:cs="Consolas"/>
          <w:sz w:val="18"/>
        </w:rPr>
        <w:t xml:space="preserve">} }</w:t>
      </w:r>
    </w:p>
    <w:p>
      <w:pPr>
        <w:spacing w:after="120"/>
      </w:pPr>
      <w:r>
        <w:rPr>
          <w:rFonts w:ascii="Consolas" w:hAnsi="Consolas" w:cs="Consolas"/>
          <w:sz w:val="18"/>
          <w:shd w:val="clear" w:color="auto" w:fill="F2F3F5"/>
        </w:rPr>
        <w:t xml:space="preserve">expire</w:t>
      </w:r>
      <w:r>
        <w:t xml:space="preserve"> — seconds until the rental expires. </w:t>
      </w:r>
      <w:r>
        <w:rPr>
          <w:rFonts w:ascii="Consolas" w:hAnsi="Consolas" w:cs="Consolas"/>
          <w:sz w:val="18"/>
          <w:shd w:val="clear" w:color="auto" w:fill="F2F3F5"/>
        </w:rPr>
        <w:t xml:space="preserve">cost</w:t>
      </w:r>
      <w:r>
        <w:t xml:space="preserve"> — the amount charged, as a string (not a float: over a long period float would lose cents). </w:t>
      </w:r>
      <w:r>
        <w:rPr>
          <w:rFonts w:ascii="Consolas" w:hAnsi="Consolas" w:cs="Consolas"/>
          <w:sz w:val="18"/>
          <w:shd w:val="clear" w:color="auto" w:fill="F2F3F5"/>
        </w:rPr>
        <w:t xml:space="preserve">transaction_id</w:t>
      </w:r>
      <w:r>
        <w:t xml:space="preserve">, </w:t>
      </w:r>
      <w:r>
        <w:rPr>
          <w:rFonts w:ascii="Consolas" w:hAnsi="Consolas" w:cs="Consolas"/>
          <w:sz w:val="18"/>
          <w:shd w:val="clear" w:color="auto" w:fill="F2F3F5"/>
        </w:rPr>
        <w:t xml:space="preserve">balance_before</w:t>
      </w:r>
      <w:r>
        <w:t xml:space="preserve"> and </w:t>
      </w:r>
      <w:r>
        <w:rPr>
          <w:rFonts w:ascii="Consolas" w:hAnsi="Consolas" w:cs="Consolas"/>
          <w:sz w:val="18"/>
          <w:shd w:val="clear" w:color="auto" w:fill="F2F3F5"/>
        </w:rPr>
        <w:t xml:space="preserve">balance_after</w:t>
      </w:r>
      <w:r>
        <w:t xml:space="preserve"> point at the same operation in your </w:t>
      </w:r>
      <w:r>
        <w:rPr>
          <w:rFonts w:ascii="Consolas" w:hAnsi="Consolas" w:cs="Consolas"/>
          <w:sz w:val="18"/>
          <w:shd w:val="clear" w:color="auto" w:fill="F2F3F5"/>
        </w:rPr>
        <w:t xml:space="preserve">GET /api/v1/transactions</w:t>
      </w:r>
      <w:r>
        <w:t xml:space="preserve"> history, which makes reconciliation straightforward.</w:t>
      </w:r>
    </w:p>
    <w:p>
      <w:pPr>
        <w:spacing w:after="120"/>
      </w:pPr>
      <w:r>
        <w:rPr>
          <w:b/>
        </w:rPr>
        <w:t xml:space="preserve">Errors:</w:t>
      </w:r>
      <w:r>
        <w:t xml:space="preserve"> </w:t>
      </w:r>
      <w:r>
        <w:rPr>
          <w:rFonts w:ascii="Consolas" w:hAnsi="Consolas" w:cs="Consolas"/>
          <w:sz w:val="18"/>
          <w:shd w:val="clear" w:color="auto" w:fill="F2F3F5"/>
        </w:rPr>
        <w:t xml:space="preserve">422</w:t>
      </w:r>
      <w:r>
        <w:t xml:space="preserve"> — </w:t>
      </w:r>
      <w:r>
        <w:rPr>
          <w:rFonts w:ascii="Consolas" w:hAnsi="Consolas" w:cs="Consolas"/>
          <w:sz w:val="18"/>
          <w:shd w:val="clear" w:color="auto" w:fill="F2F3F5"/>
        </w:rPr>
        <w:t xml:space="preserve">domain</w:t>
      </w:r>
      <w:r>
        <w:t xml:space="preserve">/</w:t>
      </w:r>
      <w:r>
        <w:rPr>
          <w:rFonts w:ascii="Consolas" w:hAnsi="Consolas" w:cs="Consolas"/>
          <w:sz w:val="18"/>
          <w:shd w:val="clear" w:color="auto" w:fill="F2F3F5"/>
        </w:rPr>
        <w:t xml:space="preserve">sites</w:t>
      </w:r>
      <w:r>
        <w:t xml:space="preserve"> missing, </w:t>
      </w:r>
      <w:r>
        <w:rPr>
          <w:rFonts w:ascii="Consolas" w:hAnsi="Consolas" w:cs="Consolas"/>
          <w:sz w:val="18"/>
          <w:shd w:val="clear" w:color="auto" w:fill="F2F3F5"/>
        </w:rPr>
        <w:t xml:space="preserve">period</w:t>
      </w:r>
      <w:r>
        <w:t xml:space="preserve"> outside 12..24 (</w:t>
      </w:r>
      <w:r>
        <w:rPr>
          <w:rFonts w:ascii="Consolas" w:hAnsi="Consolas" w:cs="Consolas"/>
          <w:sz w:val="18"/>
          <w:shd w:val="clear" w:color="auto" w:fill="F2F3F5"/>
        </w:rPr>
        <w:t xml:space="preserve">"Период аренды: 12..24 часов"</w:t>
      </w:r>
      <w:r>
        <w:t xml:space="preserve">), malformed </w:t>
      </w:r>
      <w:r>
        <w:rPr>
          <w:rFonts w:ascii="Consolas" w:hAnsi="Consolas" w:cs="Consolas"/>
          <w:sz w:val="18"/>
          <w:shd w:val="clear" w:color="auto" w:fill="F2F3F5"/>
        </w:rPr>
        <w:t xml:space="preserve">max_cost</w:t>
      </w:r>
      <w:r>
        <w:t xml:space="preserve">, or the price exceeds </w:t>
      </w:r>
      <w:r>
        <w:rPr>
          <w:rFonts w:ascii="Consolas" w:hAnsi="Consolas" w:cs="Consolas"/>
          <w:sz w:val="18"/>
          <w:shd w:val="clear" w:color="auto" w:fill="F2F3F5"/>
        </w:rPr>
        <w:t xml:space="preserve">max_cost</w:t>
      </w:r>
      <w:r>
        <w:t xml:space="preserve"> (</w:t>
      </w:r>
      <w:r>
        <w:rPr>
          <w:rFonts w:ascii="Consolas" w:hAnsi="Consolas" w:cs="Consolas"/>
          <w:sz w:val="18"/>
          <w:shd w:val="clear" w:color="auto" w:fill="F2F3F5"/>
        </w:rPr>
        <w:t xml:space="preserve">"Цена выше переданного потолка max_cost"</w:t>
      </w:r>
      <w:r>
        <w:t xml:space="preserve">, nothing charged); </w:t>
      </w:r>
      <w:r>
        <w:rPr>
          <w:rFonts w:ascii="Consolas" w:hAnsi="Consolas" w:cs="Consolas"/>
          <w:sz w:val="18"/>
          <w:shd w:val="clear" w:color="auto" w:fill="F2F3F5"/>
        </w:rPr>
        <w:t xml:space="preserve">409</w:t>
      </w:r>
      <w:r>
        <w:t xml:space="preserve"> — business decline (no mailboxes for the domain, insufficient balance).</w:t>
      </w:r>
    </w:p>
    <w:p>
      <w:pPr>
        <w:keepNext/>
        <w:spacing w:before="240" w:after="120"/>
        <w:outlineLvl w:val="2"/>
      </w:pPr>
      <w:r>
        <w:rPr>
          <w:b/>
          <w:sz w:val="26"/>
          <w:szCs w:val="26"/>
        </w:rPr>
        <w:t xml:space="preserve">multisiteInfo — rental status</w:t>
      </w:r>
    </w:p>
    <w:p>
      <w:pPr>
        <w:spacing w:after="120"/>
      </w:pPr>
      <w:r>
        <w:rPr>
          <w:b/>
        </w:rPr>
        <w:t xml:space="preserve">Request:</w:t>
      </w:r>
      <w:r>
        <w:t xml:space="preserve"> </w:t>
      </w:r>
      <w:r>
        <w:rPr>
          <w:rFonts w:ascii="Consolas" w:hAnsi="Consolas" w:cs="Consolas"/>
          <w:sz w:val="18"/>
          <w:shd w:val="clear" w:color="auto" w:fill="F2F3F5"/>
        </w:rPr>
        <w:t xml:space="preserve">GET .../api/v1/multisiteInfo?id=1000042</w:t>
      </w:r>
      <w:r>
        <w:t xml:space="preserve"> (+ auth header)</w:t>
      </w:r>
    </w:p>
    <w:p>
      <w:pPr>
        <w:spacing w:after="120"/>
      </w:pPr>
      <w:r>
        <w:rPr>
          <w:b/>
        </w:rPr>
        <w:t xml:space="preserve">Response (200):</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 "success": true, "result": { "id": 1000042, "email": "abc123@zickmail.com", "expire": 43180, "expired": false } }</w:t>
      </w:r>
    </w:p>
    <w:p>
      <w:pPr>
        <w:spacing w:after="120"/>
      </w:pPr>
      <w:r>
        <w:t xml:space="preserve">After the period ends, </w:t>
      </w:r>
      <w:r>
        <w:rPr>
          <w:rFonts w:ascii="Consolas" w:hAnsi="Consolas" w:cs="Consolas"/>
          <w:sz w:val="18"/>
          <w:shd w:val="clear" w:color="auto" w:fill="F2F3F5"/>
        </w:rPr>
        <w:t xml:space="preserve">expire</w:t>
      </w:r>
      <w:r>
        <w:t xml:space="preserve"> becomes negative and </w:t>
      </w:r>
      <w:r>
        <w:rPr>
          <w:rFonts w:ascii="Consolas" w:hAnsi="Consolas" w:cs="Consolas"/>
          <w:sz w:val="18"/>
          <w:shd w:val="clear" w:color="auto" w:fill="F2F3F5"/>
        </w:rPr>
        <w:t xml:space="preserve">expired</w:t>
      </w:r>
      <w:r>
        <w:t xml:space="preserve"> is </w:t>
      </w:r>
      <w:r>
        <w:rPr>
          <w:rFonts w:ascii="Consolas" w:hAnsi="Consolas" w:cs="Consolas"/>
          <w:sz w:val="18"/>
          <w:shd w:val="clear" w:color="auto" w:fill="F2F3F5"/>
        </w:rPr>
        <w:t xml:space="preserve">true</w:t>
      </w:r>
      <w:r>
        <w:t xml:space="preserve"> (the rental record stays and letters remain accessible).</w:t>
      </w:r>
    </w:p>
    <w:p>
      <w:pPr>
        <w:spacing w:after="120"/>
      </w:pPr>
      <w:r>
        <w:rPr>
          <w:b/>
        </w:rPr>
        <w:t xml:space="preserve">Errors:</w:t>
      </w:r>
      <w:r>
        <w:t xml:space="preserve"> </w:t>
      </w:r>
      <w:r>
        <w:rPr>
          <w:rFonts w:ascii="Consolas" w:hAnsi="Consolas" w:cs="Consolas"/>
          <w:sz w:val="18"/>
          <w:shd w:val="clear" w:color="auto" w:fill="F2F3F5"/>
        </w:rPr>
        <w:t xml:space="preserve">404</w:t>
      </w:r>
      <w:r>
        <w:t xml:space="preserve"> — not yours/not found.</w:t>
      </w:r>
    </w:p>
    <w:p>
      <w:pPr>
        <w:keepNext/>
        <w:spacing w:before="240" w:after="120"/>
        <w:outlineLvl w:val="2"/>
      </w:pPr>
      <w:r>
        <w:rPr>
          <w:b/>
          <w:sz w:val="26"/>
          <w:szCs w:val="26"/>
        </w:rPr>
        <w:t xml:space="preserve">multisiteLetters — mailbox letters</w:t>
      </w:r>
    </w:p>
    <w:p>
      <w:pPr>
        <w:spacing w:after="120"/>
      </w:pPr>
      <w:r>
        <w:rPr>
          <w:b/>
        </w:rPr>
        <w:t xml:space="preserve">Request:</w:t>
      </w:r>
      <w:r>
        <w:t xml:space="preserve"> </w:t>
      </w:r>
      <w:r>
        <w:rPr>
          <w:rFonts w:ascii="Consolas" w:hAnsi="Consolas" w:cs="Consolas"/>
          <w:sz w:val="18"/>
          <w:shd w:val="clear" w:color="auto" w:fill="F2F3F5"/>
        </w:rPr>
        <w:t xml:space="preserve">GET .../api/v1/multisiteLetters?id=1000042</w:t>
      </w:r>
    </w:p>
    <w:p>
      <w:pPr>
        <w:spacing w:after="120"/>
      </w:pPr>
      <w:r>
        <w:rPr>
          <w:b/>
        </w:rPr>
        <w:t xml:space="preserve">Response (200):</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 "success": true, "result": [</w:t>
      </w:r>
      <w:br/>
      <w:r>
        <w:rPr>
          <w:rFonts w:ascii="Consolas" w:hAnsi="Consolas" w:cs="Consolas"/>
          <w:sz w:val="18"/>
        </w:rPr>
        <w:t xml:space="preserve">  { "from": "noreply@discord.com", "subject": "Verify your email",</w:t>
      </w:r>
      <w:br/>
      <w:r>
        <w:rPr>
          <w:rFonts w:ascii="Consolas" w:hAnsi="Consolas" w:cs="Consolas"/>
          <w:sz w:val="18"/>
        </w:rPr>
        <w:t xml:space="preserve">    "data": "112233", "received_at": "2026-07-31T10:05:00Z" }</w:t>
      </w:r>
      <w:br/>
      <w:r>
        <w:rPr>
          <w:rFonts w:ascii="Consolas" w:hAnsi="Consolas" w:cs="Consolas"/>
          <w:sz w:val="18"/>
        </w:rPr>
        <w:t xml:space="preserve">] }</w:t>
      </w:r>
    </w:p>
    <w:p>
      <w:pPr>
        <w:spacing w:after="120"/>
      </w:pPr>
      <w:r>
        <w:t xml:space="preserve">Letters are served from our database, no provider call — available after the rental ends too.</w:t>
      </w:r>
    </w:p>
    <w:p>
      <w:pPr>
        <w:spacing w:after="120"/>
      </w:pPr>
      <w:r>
        <w:rPr>
          <w:b/>
        </w:rPr>
        <w:t xml:space="preserve">Errors:</w:t>
      </w:r>
      <w:r>
        <w:t xml:space="preserve"> </w:t>
      </w:r>
      <w:r>
        <w:rPr>
          <w:rFonts w:ascii="Consolas" w:hAnsi="Consolas" w:cs="Consolas"/>
          <w:sz w:val="18"/>
          <w:shd w:val="clear" w:color="auto" w:fill="F2F3F5"/>
        </w:rPr>
        <w:t xml:space="preserve">404</w:t>
      </w:r>
      <w:r>
        <w:t xml:space="preserve"> — not yours/not found.</w:t>
      </w:r>
    </w:p>
    <w:p>
      <w:pPr>
        <w:keepNext/>
        <w:spacing w:before="240" w:after="120"/>
        <w:outlineLvl w:val="2"/>
      </w:pPr>
      <w:r>
        <w:rPr>
          <w:b/>
          <w:sz w:val="26"/>
          <w:szCs w:val="26"/>
        </w:rPr>
        <w:t xml:space="preserve">multisiteExtend — extend a rental</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Parameter</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Required</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id</w:t>
            </w:r>
          </w:p>
        </w:tc>
        <w:tc>
          <w:tcPr>
            <w:tcW w:w="0" w:type="auto"/>
          </w:tcPr>
          <w:p>
            <w:pPr>
              <w:spacing w:after="0"/>
            </w:pPr>
            <w:r>
              <w:t xml:space="preserve">int</w:t>
            </w:r>
          </w:p>
        </w:tc>
        <w:tc>
          <w:tcPr>
            <w:tcW w:w="0" w:type="auto"/>
          </w:tcPr>
          <w:p>
            <w:pPr>
              <w:spacing w:after="0"/>
            </w:pPr>
            <w:r>
              <w:t xml:space="preserve">yes</w:t>
            </w:r>
          </w:p>
        </w:tc>
        <w:tc>
          <w:tcPr>
            <w:tcW w:w="0" w:type="auto"/>
          </w:tcPr>
          <w:p>
            <w:pPr>
              <w:spacing w:after="0"/>
            </w:pPr>
            <w:r>
              <w:t xml:space="preserve">Rental ID</w:t>
            </w:r>
          </w:p>
        </w:tc>
      </w:tr>
      <w:tr>
        <w:tc>
          <w:tcPr>
            <w:tcW w:w="0" w:type="auto"/>
          </w:tcPr>
          <w:p>
            <w:pPr>
              <w:spacing w:after="0"/>
            </w:pPr>
            <w:r>
              <w:rPr>
                <w:rFonts w:ascii="Consolas" w:hAnsi="Consolas" w:cs="Consolas"/>
                <w:sz w:val="18"/>
                <w:shd w:val="clear" w:color="auto" w:fill="F2F3F5"/>
              </w:rPr>
              <w:t xml:space="preserve">period</w:t>
            </w:r>
          </w:p>
        </w:tc>
        <w:tc>
          <w:tcPr>
            <w:tcW w:w="0" w:type="auto"/>
          </w:tcPr>
          <w:p>
            <w:pPr>
              <w:spacing w:after="0"/>
            </w:pPr>
            <w:r>
              <w:t xml:space="preserve">int</w:t>
            </w:r>
          </w:p>
        </w:tc>
        <w:tc>
          <w:tcPr>
            <w:tcW w:w="0" w:type="auto"/>
          </w:tcPr>
          <w:p>
            <w:pPr>
              <w:spacing w:after="0"/>
            </w:pPr>
            <w:r>
              <w:t xml:space="preserve">yes</w:t>
            </w:r>
          </w:p>
        </w:tc>
        <w:tc>
          <w:tcPr>
            <w:tcW w:w="0" w:type="auto"/>
          </w:tcPr>
          <w:p>
            <w:pPr>
              <w:spacing w:after="0"/>
            </w:pPr>
            <w:r>
              <w:t xml:space="preserve">Extra hours, 12..24</w:t>
            </w:r>
          </w:p>
        </w:tc>
      </w:tr>
      <w:tr>
        <w:tc>
          <w:tcPr>
            <w:tcW w:w="0" w:type="auto"/>
          </w:tcPr>
          <w:p>
            <w:pPr>
              <w:spacing w:after="0"/>
            </w:pPr>
            <w:r>
              <w:rPr>
                <w:rFonts w:ascii="Consolas" w:hAnsi="Consolas" w:cs="Consolas"/>
                <w:sz w:val="18"/>
                <w:shd w:val="clear" w:color="auto" w:fill="F2F3F5"/>
              </w:rPr>
              <w:t xml:space="preserve">max_cost</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Price cap for the top-up, in USD</w:t>
            </w:r>
          </w:p>
        </w:tc>
      </w:tr>
      <w:tr>
        <w:tc>
          <w:tcPr>
            <w:tcW w:w="0" w:type="auto"/>
          </w:tcPr>
          <w:p>
            <w:pPr>
              <w:spacing w:after="0"/>
            </w:pPr>
            <w:r>
              <w:rPr>
                <w:rFonts w:ascii="Consolas" w:hAnsi="Consolas" w:cs="Consolas"/>
                <w:sz w:val="18"/>
                <w:shd w:val="clear" w:color="auto" w:fill="F2F3F5"/>
              </w:rPr>
              <w:t xml:space="preserve">idempotency_key</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Idempotency key</w:t>
            </w:r>
          </w:p>
        </w:tc>
      </w:tr>
    </w:tbl>
    <w:p/>
    <w:p>
      <w:pPr>
        <w:spacing w:after="120"/>
      </w:pPr>
      <w:r>
        <w:rPr>
          <w:b/>
        </w:rPr>
        <w:t xml:space="preserve">Response (200):</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 "success": true, "result": {</w:t>
      </w:r>
      <w:br/>
      <w:r>
        <w:rPr>
          <w:rFonts w:ascii="Consolas" w:hAnsi="Consolas" w:cs="Consolas"/>
          <w:sz w:val="18"/>
        </w:rPr>
        <w:t xml:space="preserve">  "ok": true, "cost": "0.0421", "currency": "USD", "expire": 86400,</w:t>
      </w:r>
      <w:br/>
      <w:r>
        <w:rPr>
          <w:rFonts w:ascii="Consolas" w:hAnsi="Consolas" w:cs="Consolas"/>
          <w:sz w:val="18"/>
        </w:rPr>
        <w:t xml:space="preserve">  "transaction_id": 987655, "balance_before": "4.9579", "balance_after": "4.9158"</w:t>
      </w:r>
      <w:br/>
      <w:r>
        <w:rPr>
          <w:rFonts w:ascii="Consolas" w:hAnsi="Consolas" w:cs="Consolas"/>
          <w:sz w:val="18"/>
        </w:rPr>
        <w:t xml:space="preserve">} }</w:t>
      </w:r>
    </w:p>
    <w:p>
      <w:pPr>
        <w:spacing w:after="120"/>
      </w:pPr>
      <w:r>
        <w:rPr>
          <w:rFonts w:ascii="Consolas" w:hAnsi="Consolas" w:cs="Consolas"/>
          <w:sz w:val="18"/>
          <w:shd w:val="clear" w:color="auto" w:fill="F2F3F5"/>
        </w:rPr>
        <w:t xml:space="preserve">cost</w:t>
      </w:r>
      <w:r>
        <w:t xml:space="preserve"> is the price of </w:t>
      </w:r>
      <w:r>
        <w:rPr>
          <w:b/>
        </w:rPr>
        <w:t xml:space="preserve">this extension</w:t>
      </w:r>
      <w:r>
        <w:t xml:space="preserve"> (not the rental total), </w:t>
      </w:r>
      <w:r>
        <w:rPr>
          <w:rFonts w:ascii="Consolas" w:hAnsi="Consolas" w:cs="Consolas"/>
          <w:sz w:val="18"/>
          <w:shd w:val="clear" w:color="auto" w:fill="F2F3F5"/>
        </w:rPr>
        <w:t xml:space="preserve">expire</w:t>
      </w:r>
      <w:r>
        <w:t xml:space="preserve"> — seconds until the new deadline.</w:t>
      </w:r>
    </w:p>
    <w:p>
      <w:pPr>
        <w:spacing w:after="120"/>
      </w:pPr>
      <w:r>
        <w:rPr>
          <w:b/>
        </w:rPr>
        <w:t xml:space="preserve">Contract change (September 2026):</w:t>
      </w:r>
      <w:r>
        <w:t xml:space="preserve"> the method used to return </w:t>
      </w:r>
      <w:r>
        <w:rPr>
          <w:rFonts w:ascii="Consolas" w:hAnsi="Consolas" w:cs="Consolas"/>
          <w:sz w:val="18"/>
          <w:shd w:val="clear" w:color="auto" w:fill="F2F3F5"/>
        </w:rPr>
        <w:t xml:space="preserve">result: true|false</w:t>
      </w:r>
      <w:r>
        <w:t xml:space="preserve">, with declines arriving as HTTP 200. </w:t>
      </w:r>
      <w:r>
        <w:rPr>
          <w:rFonts w:ascii="Consolas" w:hAnsi="Consolas" w:cs="Consolas"/>
          <w:sz w:val="18"/>
          <w:shd w:val="clear" w:color="auto" w:fill="F2F3F5"/>
        </w:rPr>
        <w:t xml:space="preserve">result</w:t>
      </w:r>
      <w:r>
        <w:t xml:space="preserve"> is now an object and a </w:t>
      </w:r>
      <w:r>
        <w:rPr>
          <w:b/>
        </w:rPr>
        <w:t xml:space="preserve">decline arrives as a status</w:t>
      </w:r>
      <w:r>
        <w:t xml:space="preserve"> — </w:t>
      </w:r>
      <w:r>
        <w:rPr>
          <w:rFonts w:ascii="Consolas" w:hAnsi="Consolas" w:cs="Consolas"/>
          <w:sz w:val="18"/>
          <w:shd w:val="clear" w:color="auto" w:fill="F2F3F5"/>
        </w:rPr>
        <w:t xml:space="preserve">409</w:t>
      </w:r>
      <w:r>
        <w:t xml:space="preserve"> with </w:t>
      </w:r>
      <w:r>
        <w:rPr>
          <w:rFonts w:ascii="Consolas" w:hAnsi="Consolas" w:cs="Consolas"/>
          <w:sz w:val="18"/>
          <w:shd w:val="clear" w:color="auto" w:fill="F2F3F5"/>
        </w:rPr>
        <w:t xml:space="preserve">{"success": false, "error": "..."}</w:t>
      </w:r>
      <w:r>
        <w:t xml:space="preserve">. Testing the truthiness of </w:t>
      </w:r>
      <w:r>
        <w:rPr>
          <w:rFonts w:ascii="Consolas" w:hAnsi="Consolas" w:cs="Consolas"/>
          <w:sz w:val="18"/>
          <w:shd w:val="clear" w:color="auto" w:fill="F2F3F5"/>
        </w:rPr>
        <w:t xml:space="preserve">result</w:t>
      </w:r>
      <w:r>
        <w:t xml:space="preserve"> no longer works: an object is always truthy — check the HTTP status or the </w:t>
      </w:r>
      <w:r>
        <w:rPr>
          <w:rFonts w:ascii="Consolas" w:hAnsi="Consolas" w:cs="Consolas"/>
          <w:sz w:val="18"/>
          <w:shd w:val="clear" w:color="auto" w:fill="F2F3F5"/>
        </w:rPr>
        <w:t xml:space="preserve">success</w:t>
      </w:r>
      <w:r>
        <w:t xml:space="preserve"> field.</w:t>
      </w:r>
    </w:p>
    <w:p>
      <w:pPr>
        <w:spacing w:after="120"/>
      </w:pPr>
      <w:r>
        <w:rPr>
          <w:b/>
        </w:rPr>
        <w:t xml:space="preserve">Errors:</w:t>
      </w:r>
      <w:r>
        <w:t xml:space="preserve"> </w:t>
      </w:r>
      <w:r>
        <w:rPr>
          <w:rFonts w:ascii="Consolas" w:hAnsi="Consolas" w:cs="Consolas"/>
          <w:sz w:val="18"/>
          <w:shd w:val="clear" w:color="auto" w:fill="F2F3F5"/>
        </w:rPr>
        <w:t xml:space="preserve">422</w:t>
      </w:r>
      <w:r>
        <w:t xml:space="preserve"> — </w:t>
      </w:r>
      <w:r>
        <w:rPr>
          <w:rFonts w:ascii="Consolas" w:hAnsi="Consolas" w:cs="Consolas"/>
          <w:sz w:val="18"/>
          <w:shd w:val="clear" w:color="auto" w:fill="F2F3F5"/>
        </w:rPr>
        <w:t xml:space="preserve">period</w:t>
      </w:r>
      <w:r>
        <w:t xml:space="preserve"> outside 12..24, malformed </w:t>
      </w:r>
      <w:r>
        <w:rPr>
          <w:rFonts w:ascii="Consolas" w:hAnsi="Consolas" w:cs="Consolas"/>
          <w:sz w:val="18"/>
          <w:shd w:val="clear" w:color="auto" w:fill="F2F3F5"/>
        </w:rPr>
        <w:t xml:space="preserve">max_cost</w:t>
      </w:r>
      <w:r>
        <w:t xml:space="preserve">, or the price exceeds it; </w:t>
      </w:r>
      <w:r>
        <w:rPr>
          <w:rFonts w:ascii="Consolas" w:hAnsi="Consolas" w:cs="Consolas"/>
          <w:sz w:val="18"/>
          <w:shd w:val="clear" w:color="auto" w:fill="F2F3F5"/>
        </w:rPr>
        <w:t xml:space="preserve">404</w:t>
      </w:r>
      <w:r>
        <w:t xml:space="preserve"> — not yours/not found; </w:t>
      </w:r>
      <w:r>
        <w:rPr>
          <w:rFonts w:ascii="Consolas" w:hAnsi="Consolas" w:cs="Consolas"/>
          <w:sz w:val="18"/>
          <w:shd w:val="clear" w:color="auto" w:fill="F2F3F5"/>
        </w:rPr>
        <w:t xml:space="preserve">409</w:t>
      </w:r>
      <w:r>
        <w:t xml:space="preserve"> — business decline (insufficient balance, rental not active, provider refusal — money refunded in that case).</w:t>
      </w:r>
    </w:p>
    <w:p>
      <w:pPr>
        <w:keepNext/>
        <w:spacing w:before="240" w:after="120"/>
        <w:outlineLvl w:val="2"/>
      </w:pPr>
      <w:r>
        <w:rPr>
          <w:b/>
          <w:sz w:val="26"/>
          <w:szCs w:val="26"/>
        </w:rPr>
        <w:t xml:space="preserve">multisiteReorder — new rental with the same domain/sites</w:t>
      </w:r>
    </w:p>
    <w:p>
      <w:pPr>
        <w:spacing w:after="120"/>
      </w:pPr>
      <w:r>
        <w:rPr>
          <w:b/>
        </w:rPr>
        <w:t xml:space="preserve">Request:</w:t>
      </w:r>
      <w:r>
        <w:t xml:space="preserve"> </w:t>
      </w:r>
      <w:r>
        <w:rPr>
          <w:rFonts w:ascii="Consolas" w:hAnsi="Consolas" w:cs="Consolas"/>
          <w:sz w:val="18"/>
          <w:shd w:val="clear" w:color="auto" w:fill="F2F3F5"/>
        </w:rPr>
        <w:t xml:space="preserve">POST .../api/v1/multisiteReorder</w:t>
      </w:r>
      <w:r>
        <w:t xml:space="preserve"> with </w:t>
      </w:r>
      <w:r>
        <w:rPr>
          <w:rFonts w:ascii="Consolas" w:hAnsi="Consolas" w:cs="Consolas"/>
          <w:sz w:val="18"/>
          <w:shd w:val="clear" w:color="auto" w:fill="F2F3F5"/>
        </w:rPr>
        <w:t xml:space="preserve">id</w:t>
      </w:r>
      <w:r>
        <w:t xml:space="preserve"> (of the original rental) and </w:t>
      </w:r>
      <w:r>
        <w:rPr>
          <w:rFonts w:ascii="Consolas" w:hAnsi="Consolas" w:cs="Consolas"/>
          <w:sz w:val="18"/>
          <w:shd w:val="clear" w:color="auto" w:fill="F2F3F5"/>
        </w:rPr>
        <w:t xml:space="preserve">period</w:t>
      </w:r>
      <w:r>
        <w:t xml:space="preserve">. Also accepts </w:t>
      </w:r>
      <w:r>
        <w:rPr>
          <w:rFonts w:ascii="Consolas" w:hAnsi="Consolas" w:cs="Consolas"/>
          <w:sz w:val="18"/>
          <w:shd w:val="clear" w:color="auto" w:fill="F2F3F5"/>
        </w:rPr>
        <w:t xml:space="preserve">max_cost</w:t>
      </w:r>
      <w:r>
        <w:t xml:space="preserve"> and </w:t>
      </w:r>
      <w:r>
        <w:rPr>
          <w:rFonts w:ascii="Consolas" w:hAnsi="Consolas" w:cs="Consolas"/>
          <w:sz w:val="18"/>
          <w:shd w:val="clear" w:color="auto" w:fill="F2F3F5"/>
        </w:rPr>
        <w:t xml:space="preserve">idempotency_key</w:t>
      </w:r>
      <w:r>
        <w:t xml:space="preserve">.</w:t>
      </w:r>
    </w:p>
    <w:p>
      <w:pPr>
        <w:spacing w:after="120"/>
      </w:pPr>
      <w:r>
        <w:rPr>
          <w:b/>
        </w:rPr>
        <w:t xml:space="preserve">Response (201):</w:t>
      </w:r>
      <w:r>
        <w:t xml:space="preserve"> the same object as </w:t>
      </w:r>
      <w:r>
        <w:rPr>
          <w:rFonts w:ascii="Consolas" w:hAnsi="Consolas" w:cs="Consolas"/>
          <w:sz w:val="18"/>
          <w:shd w:val="clear" w:color="auto" w:fill="F2F3F5"/>
        </w:rPr>
        <w:t xml:space="preserve">multisiteOrder</w:t>
      </w:r>
      <w:r>
        <w:t xml:space="preserve"> (including </w:t>
      </w:r>
      <w:r>
        <w:rPr>
          <w:rFonts w:ascii="Consolas" w:hAnsi="Consolas" w:cs="Consolas"/>
          <w:sz w:val="18"/>
          <w:shd w:val="clear" w:color="auto" w:fill="F2F3F5"/>
        </w:rPr>
        <w:t xml:space="preserve">cost</w:t>
      </w:r>
      <w:r>
        <w:t xml:space="preserve">, </w:t>
      </w:r>
      <w:r>
        <w:rPr>
          <w:rFonts w:ascii="Consolas" w:hAnsi="Consolas" w:cs="Consolas"/>
          <w:sz w:val="18"/>
          <w:shd w:val="clear" w:color="auto" w:fill="F2F3F5"/>
        </w:rPr>
        <w:t xml:space="preserve">transaction_id</w:t>
      </w:r>
      <w:r>
        <w:t xml:space="preserve">, </w:t>
      </w:r>
      <w:r>
        <w:rPr>
          <w:rFonts w:ascii="Consolas" w:hAnsi="Consolas" w:cs="Consolas"/>
          <w:sz w:val="18"/>
          <w:shd w:val="clear" w:color="auto" w:fill="F2F3F5"/>
        </w:rPr>
        <w:t xml:space="preserve">balance_before</w:t>
      </w:r>
      <w:r>
        <w:t xml:space="preserve">/</w:t>
      </w:r>
      <w:r>
        <w:rPr>
          <w:rFonts w:ascii="Consolas" w:hAnsi="Consolas" w:cs="Consolas"/>
          <w:sz w:val="18"/>
          <w:shd w:val="clear" w:color="auto" w:fill="F2F3F5"/>
        </w:rPr>
        <w:t xml:space="preserve">balance_after</w:t>
      </w:r>
      <w:r>
        <w:t xml:space="preserve">) — a new rental on the same domain and site list as the original.</w:t>
      </w:r>
    </w:p>
    <w:p>
      <w:pPr>
        <w:spacing w:after="120"/>
      </w:pPr>
      <w:r>
        <w:rPr>
          <w:b/>
        </w:rPr>
        <w:t xml:space="preserve">Errors:</w:t>
      </w:r>
      <w:r>
        <w:t xml:space="preserve"> </w:t>
      </w:r>
      <w:r>
        <w:rPr>
          <w:rFonts w:ascii="Consolas" w:hAnsi="Consolas" w:cs="Consolas"/>
          <w:sz w:val="18"/>
          <w:shd w:val="clear" w:color="auto" w:fill="F2F3F5"/>
        </w:rPr>
        <w:t xml:space="preserve">404</w:t>
      </w:r>
      <w:r>
        <w:t xml:space="preserve"> — the original rental is not yours/not found; </w:t>
      </w:r>
      <w:r>
        <w:rPr>
          <w:rFonts w:ascii="Consolas" w:hAnsi="Consolas" w:cs="Consolas"/>
          <w:sz w:val="18"/>
          <w:shd w:val="clear" w:color="auto" w:fill="F2F3F5"/>
        </w:rPr>
        <w:t xml:space="preserve">409</w:t>
      </w:r>
      <w:r>
        <w:t xml:space="preserve">/</w:t>
      </w:r>
      <w:r>
        <w:rPr>
          <w:rFonts w:ascii="Consolas" w:hAnsi="Consolas" w:cs="Consolas"/>
          <w:sz w:val="18"/>
          <w:shd w:val="clear" w:color="auto" w:fill="F2F3F5"/>
        </w:rPr>
        <w:t xml:space="preserve">422</w:t>
      </w:r>
      <w:r>
        <w:t xml:space="preserve"> — same as </w:t>
      </w:r>
      <w:r>
        <w:rPr>
          <w:rFonts w:ascii="Consolas" w:hAnsi="Consolas" w:cs="Consolas"/>
          <w:sz w:val="18"/>
          <w:shd w:val="clear" w:color="auto" w:fill="F2F3F5"/>
        </w:rPr>
        <w:t xml:space="preserve">multisiteOrder</w:t>
      </w:r>
      <w:r>
        <w:t xml:space="preserve">.</w:t>
      </w:r>
    </w:p>
    <w:p>
      <w:pPr>
        <w:keepNext/>
        <w:spacing w:before="240" w:after="120"/>
        <w:outlineLvl w:val="1"/>
      </w:pPr>
      <w:r>
        <w:rPr>
          <w:b/>
          <w:sz w:val="30"/>
          <w:szCs w:val="30"/>
        </w:rPr>
        <w:t xml:space="preserve">Full mailbox rental — /api/v1/mailboxes</w:t>
      </w:r>
    </w:p>
    <w:p>
      <w:pPr>
        <w:spacing w:after="120"/>
      </w:pPr>
      <w:r>
        <w:t xml:space="preserve">A mailbox for 1 to 365 days that receives letters from </w:t>
      </w:r>
      <w:r>
        <w:rPr>
          <w:b/>
        </w:rPr>
        <w:t xml:space="preserve">any sender</w:t>
      </w:r>
      <w:r>
        <w:t xml:space="preserve"> — no site list is required. The envelope is the same as in contract 1: success </w:t>
      </w:r>
      <w:r>
        <w:rPr>
          <w:rFonts w:ascii="Consolas" w:hAnsi="Consolas" w:cs="Consolas"/>
          <w:sz w:val="18"/>
          <w:shd w:val="clear" w:color="auto" w:fill="F2F3F5"/>
        </w:rPr>
        <w:t xml:space="preserve">{"data": ..., "meta": ...}</w:t>
      </w:r>
      <w:r>
        <w:t xml:space="preserve">, error </w:t>
      </w:r>
      <w:r>
        <w:rPr>
          <w:rFonts w:ascii="Consolas" w:hAnsi="Consolas" w:cs="Consolas"/>
          <w:sz w:val="18"/>
          <w:shd w:val="clear" w:color="auto" w:fill="F2F3F5"/>
        </w:rPr>
        <w:t xml:space="preserve">{"error": "...", "code": "..."}</w:t>
      </w:r>
      <w:r>
        <w:t xml:space="preserve">. Parse the </w:t>
      </w:r>
      <w:r>
        <w:rPr>
          <w:rFonts w:ascii="Consolas" w:hAnsi="Consolas" w:cs="Consolas"/>
          <w:sz w:val="18"/>
          <w:shd w:val="clear" w:color="auto" w:fill="F2F3F5"/>
        </w:rPr>
        <w:t xml:space="preserve">code</w:t>
      </w:r>
      <w:r>
        <w:t xml:space="preserve"> field, not the text.</w:t>
      </w:r>
    </w:p>
    <w:p>
      <w:pPr>
        <w:ind w:left="360"/>
        <w:spacing w:after="40"/>
      </w:pPr>
      <w:r>
        <w:t xml:space="preserve">•  </w:t>
      </w:r>
      <w:r>
        <w:t xml:space="preserve">periods and prices come from </w:t>
      </w:r>
      <w:r>
        <w:rPr>
          <w:rFonts w:ascii="Consolas" w:hAnsi="Consolas" w:cs="Consolas"/>
          <w:sz w:val="18"/>
          <w:shd w:val="clear" w:color="auto" w:fill="F2F3F5"/>
        </w:rPr>
        <w:t xml:space="preserve">GET /api/v1/mailboxes/offers</w:t>
      </w:r>
      <w:r>
        <w:t xml:space="preserve">; the price depends on the domain group;</w:t>
      </w:r>
    </w:p>
    <w:p>
      <w:pPr>
        <w:ind w:left="360"/>
        <w:spacing w:after="40"/>
      </w:pPr>
      <w:r>
        <w:t xml:space="preserve">•  </w:t>
      </w:r>
      <w:r>
        <w:t xml:space="preserve">there is no cancellation — </w:t>
      </w:r>
      <w:r>
        <w:rPr>
          <w:b/>
        </w:rPr>
        <w:t xml:space="preserve">rentals are non-refundable</w:t>
      </w:r>
      <w:r>
        <w:t xml:space="preserve">;</w:t>
      </w:r>
    </w:p>
    <w:p>
      <w:pPr>
        <w:ind w:left="360"/>
        <w:spacing w:after="40"/>
      </w:pPr>
      <w:r>
        <w:t xml:space="preserve">•  </w:t>
      </w:r>
      <w:r>
        <w:t xml:space="preserve">POST parameters must be sent in the request body (JSON or form); query-string parameters on POST are rejected with </w:t>
      </w:r>
      <w:r>
        <w:rPr>
          <w:rFonts w:ascii="Consolas" w:hAnsi="Consolas" w:cs="Consolas"/>
          <w:sz w:val="18"/>
          <w:shd w:val="clear" w:color="auto" w:fill="F2F3F5"/>
        </w:rPr>
        <w:t xml:space="preserve">422 BAD_PARAMS</w:t>
      </w:r>
      <w:r>
        <w:t xml:space="preserve">;</w:t>
      </w:r>
    </w:p>
    <w:p>
      <w:pPr>
        <w:ind w:left="360"/>
        <w:spacing w:after="40"/>
      </w:pPr>
      <w:r>
        <w:t xml:space="preserve">•  </w:t>
      </w:r>
      <w:r>
        <w:rPr>
          <w:b/>
        </w:rPr>
        <w:t xml:space="preserve">always send</w:t>
      </w:r>
      <w:r>
        <w:t xml:space="preserve"> an </w:t>
      </w:r>
      <w:r>
        <w:rPr>
          <w:rFonts w:ascii="Consolas" w:hAnsi="Consolas" w:cs="Consolas"/>
          <w:sz w:val="18"/>
          <w:shd w:val="clear" w:color="auto" w:fill="F2F3F5"/>
        </w:rPr>
        <w:t xml:space="preserve">idempotency_key</w:t>
      </w:r>
      <w:r>
        <w:t xml:space="preserve"> on order and extend: without it, a retry after a network timeout is a second paid order. A retry with the same key returns the first order even if the request body differs. An order key is stored permanently — a retry even a day later returns the first order; an extend key is valid for 24 hours;</w:t>
      </w:r>
    </w:p>
    <w:p>
      <w:pPr>
        <w:ind w:left="360"/>
        <w:spacing w:after="40"/>
      </w:pPr>
      <w:r>
        <w:t xml:space="preserve">•  </w:t>
      </w:r>
      <w:r>
        <w:t xml:space="preserve">letters are checked at the provider </w:t>
      </w:r>
      <w:r>
        <w:rPr>
          <w:b/>
        </w:rPr>
        <w:t xml:space="preserve">when you request them</w:t>
      </w:r>
      <w:r>
        <w:t xml:space="preserve">, at most once per 10 seconds per mailbox; a background check runs every minute;</w:t>
      </w:r>
    </w:p>
    <w:p>
      <w:pPr>
        <w:ind w:left="360"/>
        <w:spacing w:after="40"/>
      </w:pPr>
      <w:r>
        <w:t xml:space="preserve">•  </w:t>
      </w:r>
      <w:r>
        <w:t xml:space="preserve">letters remain available </w:t>
      </w:r>
      <w:r>
        <w:rPr>
          <w:b/>
        </w:rPr>
        <w:t xml:space="preserve">after the rental ends</w:t>
      </w:r>
      <w:r>
        <w:t xml:space="preserve">;</w:t>
      </w:r>
    </w:p>
    <w:p>
      <w:pPr>
        <w:ind w:left="360"/>
        <w:spacing w:after="40"/>
      </w:pPr>
      <w:r>
        <w:t xml:space="preserve">•  </w:t>
      </w:r>
      <w:r>
        <w:t xml:space="preserve">limits per key: reads — 60 requests/min; order/extend/auto-renewal — 20 requests/min.</w:t>
      </w:r>
    </w:p>
    <w:p>
      <w:pPr>
        <w:keepNext/>
        <w:spacing w:before="240" w:after="120"/>
        <w:outlineLvl w:val="2"/>
      </w:pPr>
      <w:r>
        <w:rPr>
          <w:b/>
          <w:sz w:val="26"/>
          <w:szCs w:val="26"/>
        </w:rPr>
        <w:t xml:space="preserve">GET /api/v1/mailboxes/offers — domains and prices</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GET https://sms-acktiwator.ru/api/v1/mailboxes/offers</w:t>
      </w:r>
      <w:br/>
      <w:r>
        <w:rPr>
          <w:rFonts w:ascii="Consolas" w:hAnsi="Consolas" w:cs="Consolas"/>
          <w:sz w:val="18"/>
        </w:rPr>
        <w:t xml:space="preserve">Authorization: ApiKey YOUR_API_KEY</w:t>
      </w:r>
    </w:p>
    <w:p>
      <w:pPr>
        <w:spacing w:after="120"/>
      </w:pPr>
      <w:r>
        <w:rPr>
          <w:b/>
        </w:rPr>
        <w:t xml:space="preserve">Response (200):</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 "data": {</w:t>
      </w:r>
      <w:br/>
      <w:r>
        <w:rPr>
          <w:rFonts w:ascii="Consolas" w:hAnsi="Consolas" w:cs="Consolas"/>
          <w:sz w:val="18"/>
        </w:rPr>
        <w:t xml:space="preserve">  "currency": "USD", "max_count": 50, "periods": [1, 7, 30, 90, 365],</w:t>
      </w:r>
      <w:br/>
      <w:r>
        <w:rPr>
          <w:rFonts w:ascii="Consolas" w:hAnsi="Consolas" w:cs="Consolas"/>
          <w:sz w:val="18"/>
        </w:rPr>
        <w:t xml:space="preserve">  "groups": [ { "group": "Eternal", "title": "Eternal", "hint": "..." } ],</w:t>
      </w:r>
      <w:br/>
      <w:r>
        <w:rPr>
          <w:rFonts w:ascii="Consolas" w:hAnsi="Consolas" w:cs="Consolas"/>
          <w:sz w:val="18"/>
        </w:rPr>
        <w:t xml:space="preserve">  "domains": [</w:t>
      </w:r>
      <w:br/>
      <w:r>
        <w:rPr>
          <w:rFonts w:ascii="Consolas" w:hAnsi="Consolas" w:cs="Consolas"/>
          <w:sz w:val="18"/>
        </w:rPr>
        <w:t xml:space="preserve">    { "domain": "kelnmail.com", "group": "Eternal",</w:t>
      </w:r>
      <w:br/>
      <w:r>
        <w:rPr>
          <w:rFonts w:ascii="Consolas" w:hAnsi="Consolas" w:cs="Consolas"/>
          <w:sz w:val="18"/>
        </w:rPr>
        <w:t xml:space="preserve">      "prices": { "1": "0.1000", "7": "0.3500", "30": "0.9000", "90": "2.0000", "365": "5.0000" } }</w:t>
      </w:r>
      <w:br/>
      <w:r>
        <w:rPr>
          <w:rFonts w:ascii="Consolas" w:hAnsi="Consolas" w:cs="Consolas"/>
          <w:sz w:val="18"/>
        </w:rPr>
        <w:t xml:space="preserve">  ]</w:t>
      </w:r>
      <w:br/>
      <w:r>
        <w:rPr>
          <w:rFonts w:ascii="Consolas" w:hAnsi="Consolas" w:cs="Consolas"/>
          <w:sz w:val="18"/>
        </w:rPr>
        <w:t xml:space="preserve">} }</w:t>
      </w:r>
    </w:p>
    <w:p>
      <w:pPr>
        <w:spacing w:after="120"/>
      </w:pPr>
      <w:r>
        <w:rPr>
          <w:rFonts w:ascii="Consolas" w:hAnsi="Consolas" w:cs="Consolas"/>
          <w:sz w:val="18"/>
          <w:shd w:val="clear" w:color="auto" w:fill="F2F3F5"/>
        </w:rPr>
        <w:t xml:space="preserve">prices</w:t>
      </w:r>
      <w:r>
        <w:t xml:space="preserve"> — the final price of </w:t>
      </w:r>
      <w:r>
        <w:rPr>
          <w:b/>
        </w:rPr>
        <w:t xml:space="preserve">one mailbox</w:t>
      </w:r>
      <w:r>
        <w:t xml:space="preserve"> for a period in days. </w:t>
      </w:r>
      <w:r>
        <w:rPr>
          <w:rFonts w:ascii="Consolas" w:hAnsi="Consolas" w:cs="Consolas"/>
          <w:sz w:val="18"/>
          <w:shd w:val="clear" w:color="auto" w:fill="F2F3F5"/>
        </w:rPr>
        <w:t xml:space="preserve">max_count</w:t>
      </w:r>
      <w:r>
        <w:t xml:space="preserve"> — how many mailboxes one order may contain. An empty </w:t>
      </w:r>
      <w:r>
        <w:rPr>
          <w:rFonts w:ascii="Consolas" w:hAnsi="Consolas" w:cs="Consolas"/>
          <w:sz w:val="18"/>
          <w:shd w:val="clear" w:color="auto" w:fill="F2F3F5"/>
        </w:rPr>
        <w:t xml:space="preserve">domains</w:t>
      </w:r>
      <w:r>
        <w:t xml:space="preserve"> list means rental is not on sale right now.</w:t>
      </w:r>
    </w:p>
    <w:p>
      <w:pPr>
        <w:keepNext/>
        <w:spacing w:before="240" w:after="120"/>
        <w:outlineLvl w:val="2"/>
      </w:pPr>
      <w:r>
        <w:rPr>
          <w:b/>
          <w:sz w:val="26"/>
          <w:szCs w:val="26"/>
        </w:rPr>
        <w:t xml:space="preserve">POST /api/v1/mailboxes — order mailboxes</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Parameter</w:t>
            </w:r>
          </w:p>
        </w:tc>
        <w:tc>
          <w:tcPr>
            <w:tcW w:w="0" w:type="auto"/>
            <w:shd w:val="clear" w:color="auto" w:fill="E7E9ED"/>
          </w:tcPr>
          <w:p>
            <w:pPr>
              <w:spacing w:after="0"/>
            </w:pPr>
            <w:r>
              <w:rPr>
                <w:b/>
              </w:rPr>
              <w:t xml:space="preserve">Type</w:t>
            </w:r>
          </w:p>
        </w:tc>
        <w:tc>
          <w:tcPr>
            <w:tcW w:w="0" w:type="auto"/>
            <w:shd w:val="clear" w:color="auto" w:fill="E7E9ED"/>
          </w:tcPr>
          <w:p>
            <w:pPr>
              <w:spacing w:after="0"/>
            </w:pPr>
            <w:r>
              <w:rPr>
                <w:b/>
              </w:rPr>
              <w:t xml:space="preserve">Required</w:t>
            </w:r>
          </w:p>
        </w:tc>
        <w:tc>
          <w:tcPr>
            <w:tcW w:w="0" w:type="auto"/>
            <w:shd w:val="clear" w:color="auto" w:fill="E7E9ED"/>
          </w:tcPr>
          <w:p>
            <w:pPr>
              <w:spacing w:after="0"/>
            </w:pPr>
            <w:r>
              <w:rPr>
                <w:b/>
              </w:rPr>
              <w:t xml:space="preserve">Description</w:t>
            </w:r>
          </w:p>
        </w:tc>
      </w:tr>
      <w:tr>
        <w:tc>
          <w:tcPr>
            <w:tcW w:w="0" w:type="auto"/>
          </w:tcPr>
          <w:p>
            <w:pPr>
              <w:spacing w:after="0"/>
            </w:pPr>
            <w:r>
              <w:rPr>
                <w:rFonts w:ascii="Consolas" w:hAnsi="Consolas" w:cs="Consolas"/>
                <w:sz w:val="18"/>
                <w:shd w:val="clear" w:color="auto" w:fill="F2F3F5"/>
              </w:rPr>
              <w:t xml:space="preserve">domain</w:t>
            </w:r>
          </w:p>
        </w:tc>
        <w:tc>
          <w:tcPr>
            <w:tcW w:w="0" w:type="auto"/>
          </w:tcPr>
          <w:p>
            <w:pPr>
              <w:spacing w:after="0"/>
            </w:pPr>
            <w:r>
              <w:t xml:space="preserve">string</w:t>
            </w:r>
          </w:p>
        </w:tc>
        <w:tc>
          <w:tcPr>
            <w:tcW w:w="0" w:type="auto"/>
          </w:tcPr>
          <w:p>
            <w:pPr>
              <w:spacing w:after="0"/>
            </w:pPr>
            <w:r>
              <w:t xml:space="preserve">yes</w:t>
            </w:r>
          </w:p>
        </w:tc>
        <w:tc>
          <w:tcPr>
            <w:tcW w:w="0" w:type="auto"/>
          </w:tcPr>
          <w:p>
            <w:pPr>
              <w:spacing w:after="0"/>
            </w:pPr>
            <w:r>
              <w:t xml:space="preserve">A domain from </w:t>
            </w:r>
            <w:r>
              <w:rPr>
                <w:rFonts w:ascii="Consolas" w:hAnsi="Consolas" w:cs="Consolas"/>
                <w:sz w:val="18"/>
                <w:shd w:val="clear" w:color="auto" w:fill="F2F3F5"/>
              </w:rPr>
              <w:t xml:space="preserve">offers</w:t>
            </w:r>
          </w:p>
        </w:tc>
      </w:tr>
      <w:tr>
        <w:tc>
          <w:tcPr>
            <w:tcW w:w="0" w:type="auto"/>
          </w:tcPr>
          <w:p>
            <w:pPr>
              <w:spacing w:after="0"/>
            </w:pPr>
            <w:r>
              <w:rPr>
                <w:rFonts w:ascii="Consolas" w:hAnsi="Consolas" w:cs="Consolas"/>
                <w:sz w:val="18"/>
                <w:shd w:val="clear" w:color="auto" w:fill="F2F3F5"/>
              </w:rPr>
              <w:t xml:space="preserve">days</w:t>
            </w:r>
          </w:p>
        </w:tc>
        <w:tc>
          <w:tcPr>
            <w:tcW w:w="0" w:type="auto"/>
          </w:tcPr>
          <w:p>
            <w:pPr>
              <w:spacing w:after="0"/>
            </w:pPr>
            <w:r>
              <w:t xml:space="preserve">int</w:t>
            </w:r>
          </w:p>
        </w:tc>
        <w:tc>
          <w:tcPr>
            <w:tcW w:w="0" w:type="auto"/>
          </w:tcPr>
          <w:p>
            <w:pPr>
              <w:spacing w:after="0"/>
            </w:pPr>
            <w:r>
              <w:t xml:space="preserve">yes</w:t>
            </w:r>
          </w:p>
        </w:tc>
        <w:tc>
          <w:tcPr>
            <w:tcW w:w="0" w:type="auto"/>
          </w:tcPr>
          <w:p>
            <w:pPr>
              <w:spacing w:after="0"/>
            </w:pPr>
            <w:r>
              <w:t xml:space="preserve">Period in days — one of </w:t>
            </w:r>
            <w:r>
              <w:rPr>
                <w:rFonts w:ascii="Consolas" w:hAnsi="Consolas" w:cs="Consolas"/>
                <w:sz w:val="18"/>
                <w:shd w:val="clear" w:color="auto" w:fill="F2F3F5"/>
              </w:rPr>
              <w:t xml:space="preserve">periods</w:t>
            </w:r>
          </w:p>
        </w:tc>
      </w:tr>
      <w:tr>
        <w:tc>
          <w:tcPr>
            <w:tcW w:w="0" w:type="auto"/>
          </w:tcPr>
          <w:p>
            <w:pPr>
              <w:spacing w:after="0"/>
            </w:pPr>
            <w:r>
              <w:rPr>
                <w:rFonts w:ascii="Consolas" w:hAnsi="Consolas" w:cs="Consolas"/>
                <w:sz w:val="18"/>
                <w:shd w:val="clear" w:color="auto" w:fill="F2F3F5"/>
              </w:rPr>
              <w:t xml:space="preserve">count</w:t>
            </w:r>
          </w:p>
        </w:tc>
        <w:tc>
          <w:tcPr>
            <w:tcW w:w="0" w:type="auto"/>
          </w:tcPr>
          <w:p>
            <w:pPr>
              <w:spacing w:after="0"/>
            </w:pPr>
            <w:r>
              <w:t xml:space="preserve">int</w:t>
            </w:r>
          </w:p>
        </w:tc>
        <w:tc>
          <w:tcPr>
            <w:tcW w:w="0" w:type="auto"/>
          </w:tcPr>
          <w:p>
            <w:pPr>
              <w:spacing w:after="0"/>
            </w:pPr>
            <w:r>
              <w:t xml:space="preserve">no</w:t>
            </w:r>
          </w:p>
        </w:tc>
        <w:tc>
          <w:tcPr>
            <w:tcW w:w="0" w:type="auto"/>
          </w:tcPr>
          <w:p>
            <w:pPr>
              <w:spacing w:after="0"/>
            </w:pPr>
            <w:r>
              <w:t xml:space="preserve">Number of mailboxes, 1..</w:t>
            </w:r>
            <w:r>
              <w:rPr>
                <w:rFonts w:ascii="Consolas" w:hAnsi="Consolas" w:cs="Consolas"/>
                <w:sz w:val="18"/>
                <w:shd w:val="clear" w:color="auto" w:fill="F2F3F5"/>
              </w:rPr>
              <w:t xml:space="preserve">max_count</w:t>
            </w:r>
            <w:r>
              <w:t xml:space="preserve"> (default 1)</w:t>
            </w:r>
          </w:p>
        </w:tc>
      </w:tr>
      <w:tr>
        <w:tc>
          <w:tcPr>
            <w:tcW w:w="0" w:type="auto"/>
          </w:tcPr>
          <w:p>
            <w:pPr>
              <w:spacing w:after="0"/>
            </w:pPr>
            <w:r>
              <w:rPr>
                <w:rFonts w:ascii="Consolas" w:hAnsi="Consolas" w:cs="Consolas"/>
                <w:sz w:val="18"/>
                <w:shd w:val="clear" w:color="auto" w:fill="F2F3F5"/>
              </w:rPr>
              <w:t xml:space="preserve">max_cost</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Cap on the </w:t>
            </w:r>
            <w:r>
              <w:rPr>
                <w:b/>
              </w:rPr>
              <w:t xml:space="preserve">total order amount</w:t>
            </w:r>
            <w:r>
              <w:t xml:space="preserve"> in USD. Above it — </w:t>
            </w:r>
            <w:r>
              <w:rPr>
                <w:rFonts w:ascii="Consolas" w:hAnsi="Consolas" w:cs="Consolas"/>
                <w:sz w:val="18"/>
                <w:shd w:val="clear" w:color="auto" w:fill="F2F3F5"/>
              </w:rPr>
              <w:t xml:space="preserve">422 PRICE_ABOVE_MAX</w:t>
            </w:r>
            <w:r>
              <w:t xml:space="preserve">, nothing charged</w:t>
            </w:r>
          </w:p>
        </w:tc>
      </w:tr>
      <w:tr>
        <w:tc>
          <w:tcPr>
            <w:tcW w:w="0" w:type="auto"/>
          </w:tcPr>
          <w:p>
            <w:pPr>
              <w:spacing w:after="0"/>
            </w:pPr>
            <w:r>
              <w:rPr>
                <w:rFonts w:ascii="Consolas" w:hAnsi="Consolas" w:cs="Consolas"/>
                <w:sz w:val="18"/>
                <w:shd w:val="clear" w:color="auto" w:fill="F2F3F5"/>
              </w:rPr>
              <w:t xml:space="preserve">auto_renewal</w:t>
            </w:r>
          </w:p>
        </w:tc>
        <w:tc>
          <w:tcPr>
            <w:tcW w:w="0" w:type="auto"/>
          </w:tcPr>
          <w:p>
            <w:pPr>
              <w:spacing w:after="0"/>
            </w:pPr>
            <w:r>
              <w:t xml:space="preserve">bool</w:t>
            </w:r>
          </w:p>
        </w:tc>
        <w:tc>
          <w:tcPr>
            <w:tcW w:w="0" w:type="auto"/>
          </w:tcPr>
          <w:p>
            <w:pPr>
              <w:spacing w:after="0"/>
            </w:pPr>
            <w:r>
              <w:t xml:space="preserve">no</w:t>
            </w:r>
          </w:p>
        </w:tc>
        <w:tc>
          <w:tcPr>
            <w:tcW w:w="0" w:type="auto"/>
          </w:tcPr>
          <w:p>
            <w:pPr>
              <w:spacing w:after="0"/>
            </w:pPr>
            <w:r>
              <w:t xml:space="preserve">Enable auto-renewal for the same period right away</w:t>
            </w:r>
          </w:p>
        </w:tc>
      </w:tr>
      <w:tr>
        <w:tc>
          <w:tcPr>
            <w:tcW w:w="0" w:type="auto"/>
          </w:tcPr>
          <w:p>
            <w:pPr>
              <w:spacing w:after="0"/>
            </w:pPr>
            <w:r>
              <w:rPr>
                <w:rFonts w:ascii="Consolas" w:hAnsi="Consolas" w:cs="Consolas"/>
                <w:sz w:val="18"/>
                <w:shd w:val="clear" w:color="auto" w:fill="F2F3F5"/>
              </w:rPr>
              <w:t xml:space="preserve">idempotency_key</w:t>
            </w:r>
          </w:p>
        </w:tc>
        <w:tc>
          <w:tcPr>
            <w:tcW w:w="0" w:type="auto"/>
          </w:tcPr>
          <w:p>
            <w:pPr>
              <w:spacing w:after="0"/>
            </w:pPr>
            <w:r>
              <w:t xml:space="preserve">string</w:t>
            </w:r>
          </w:p>
        </w:tc>
        <w:tc>
          <w:tcPr>
            <w:tcW w:w="0" w:type="auto"/>
          </w:tcPr>
          <w:p>
            <w:pPr>
              <w:spacing w:after="0"/>
            </w:pPr>
            <w:r>
              <w:t xml:space="preserve">no</w:t>
            </w:r>
          </w:p>
        </w:tc>
        <w:tc>
          <w:tcPr>
            <w:tcW w:w="0" w:type="auto"/>
          </w:tcPr>
          <w:p>
            <w:pPr>
              <w:spacing w:after="0"/>
            </w:pPr>
            <w:r>
              <w:t xml:space="preserve">Idempotency key (see the section above)</w:t>
            </w:r>
          </w:p>
        </w:tc>
      </w:tr>
    </w:tbl>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POST https://sms-acktiwator.ru/api/v1/mailboxes</w:t>
      </w:r>
      <w:br/>
      <w:r>
        <w:rPr>
          <w:rFonts w:ascii="Consolas" w:hAnsi="Consolas" w:cs="Consolas"/>
          <w:sz w:val="18"/>
        </w:rPr>
        <w:t xml:space="preserve">Authorization: ApiKey YOUR_API_KEY</w:t>
      </w:r>
      <w:br/>
      <w:r>
        <w:rPr>
          <w:rFonts w:ascii="Consolas" w:hAnsi="Consolas" w:cs="Consolas"/>
          <w:sz w:val="18"/>
        </w:rPr>
        <w:t xml:space="preserve">Content-Type: application/json</w:t>
      </w:r>
      <w:br/>
      <w:r>
        <w:rPr>
          <w:rFonts w:ascii="Consolas" w:hAnsi="Consolas" w:cs="Consolas"/>
          <w:sz w:val="18"/>
        </w:rPr>
        <w:t xml:space="preserve"/>
      </w:r>
      <w:br/>
      <w:r>
        <w:rPr>
          <w:rFonts w:ascii="Consolas" w:hAnsi="Consolas" w:cs="Consolas"/>
          <w:sz w:val="18"/>
        </w:rPr>
        <w:t xml:space="preserve">{ "domain": "kelnmail.com", "days": 30, "count": 2, "max_cost": "1.8000" }</w:t>
      </w:r>
    </w:p>
    <w:p>
      <w:pPr>
        <w:spacing w:after="120"/>
      </w:pPr>
      <w:r>
        <w:rPr>
          <w:b/>
        </w:rPr>
        <w:t xml:space="preserve">Response (201):</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 "data": [</w:t>
      </w:r>
      <w:br/>
      <w:r>
        <w:rPr>
          <w:rFonts w:ascii="Consolas" w:hAnsi="Consolas" w:cs="Consolas"/>
          <w:sz w:val="18"/>
        </w:rPr>
        <w:t xml:space="preserve">  { "id": 20, "email": "k7f2qd@kelnmail.com", "domain": "kelnmail.com", "group": "Eternal",</w:t>
      </w:r>
      <w:br/>
      <w:r>
        <w:rPr>
          <w:rFonts w:ascii="Consolas" w:hAnsi="Consolas" w:cs="Consolas"/>
          <w:sz w:val="18"/>
        </w:rPr>
        <w:t xml:space="preserve">    "status": "ACTIVE", "created_at": "2026-10-12T14:05:11Z", "expires_at": "2026-11-11T14:05:11Z",</w:t>
      </w:r>
      <w:br/>
      <w:r>
        <w:rPr>
          <w:rFonts w:ascii="Consolas" w:hAnsi="Consolas" w:cs="Consolas"/>
          <w:sz w:val="18"/>
        </w:rPr>
        <w:t xml:space="preserve">    "expire": 2591990, "cost": "0.9000", "currency": "USD",</w:t>
      </w:r>
      <w:br/>
      <w:r>
        <w:rPr>
          <w:rFonts w:ascii="Consolas" w:hAnsi="Consolas" w:cs="Consolas"/>
          <w:sz w:val="18"/>
        </w:rPr>
        <w:t xml:space="preserve">    "auto_renewal": false, "auto_renewal_days": null, "order_id": 4 }</w:t>
      </w:r>
      <w:br/>
      <w:r>
        <w:rPr>
          <w:rFonts w:ascii="Consolas" w:hAnsi="Consolas" w:cs="Consolas"/>
          <w:sz w:val="18"/>
        </w:rPr>
        <w:t xml:space="preserve">],</w:t>
      </w:r>
      <w:br/>
      <w:r>
        <w:rPr>
          <w:rFonts w:ascii="Consolas" w:hAnsi="Consolas" w:cs="Consolas"/>
          <w:sz w:val="18"/>
        </w:rPr>
        <w:t xml:space="preserve">"meta": { "order_id": 4, "requested": 2, "delivered": 1, "cost": "0.9000", "currency": "USD",</w:t>
      </w:r>
      <w:br/>
      <w:r>
        <w:rPr>
          <w:rFonts w:ascii="Consolas" w:hAnsi="Consolas" w:cs="Consolas"/>
          <w:sz w:val="18"/>
        </w:rPr>
        <w:t xml:space="preserve">          "transaction_id": 987654, "balance_before": "5.0000", "balance_after": "4.1000" } }</w:t>
      </w:r>
    </w:p>
    <w:p>
      <w:pPr>
        <w:spacing w:after="120"/>
      </w:pPr>
      <w:r>
        <w:rPr>
          <w:b/>
        </w:rPr>
        <w:t xml:space="preserve">Partial delivery.</w:t>
      </w:r>
      <w:r>
        <w:t xml:space="preserve"> If fewer mailboxes are available than ordered, the response is still </w:t>
      </w:r>
      <w:r>
        <w:rPr>
          <w:rFonts w:ascii="Consolas" w:hAnsi="Consolas" w:cs="Consolas"/>
          <w:sz w:val="18"/>
          <w:shd w:val="clear" w:color="auto" w:fill="F2F3F5"/>
        </w:rPr>
        <w:t xml:space="preserve">201</w:t>
      </w:r>
      <w:r>
        <w:t xml:space="preserve">: </w:t>
      </w:r>
      <w:r>
        <w:rPr>
          <w:rFonts w:ascii="Consolas" w:hAnsi="Consolas" w:cs="Consolas"/>
          <w:sz w:val="18"/>
          <w:shd w:val="clear" w:color="auto" w:fill="F2F3F5"/>
        </w:rPr>
        <w:t xml:space="preserve">data</w:t>
      </w:r>
      <w:r>
        <w:t xml:space="preserve"> holds the issued ones, </w:t>
      </w:r>
      <w:r>
        <w:rPr>
          <w:rFonts w:ascii="Consolas" w:hAnsi="Consolas" w:cs="Consolas"/>
          <w:sz w:val="18"/>
          <w:shd w:val="clear" w:color="auto" w:fill="F2F3F5"/>
        </w:rPr>
        <w:t xml:space="preserve">meta.delivered</w:t>
      </w:r>
      <w:r>
        <w:t xml:space="preserve"> is below </w:t>
      </w:r>
      <w:r>
        <w:rPr>
          <w:rFonts w:ascii="Consolas" w:hAnsi="Consolas" w:cs="Consolas"/>
          <w:sz w:val="18"/>
          <w:shd w:val="clear" w:color="auto" w:fill="F2F3F5"/>
        </w:rPr>
        <w:t xml:space="preserve">meta.requested</w:t>
      </w:r>
      <w:r>
        <w:t xml:space="preserve">, and you are charged </w:t>
      </w:r>
      <w:r>
        <w:rPr>
          <w:b/>
        </w:rPr>
        <w:t xml:space="preserve">only for the issued ones</w:t>
      </w:r>
      <w:r>
        <w:t xml:space="preserve">. If none is issued — </w:t>
      </w:r>
      <w:r>
        <w:rPr>
          <w:rFonts w:ascii="Consolas" w:hAnsi="Consolas" w:cs="Consolas"/>
          <w:sz w:val="18"/>
          <w:shd w:val="clear" w:color="auto" w:fill="F2F3F5"/>
        </w:rPr>
        <w:t xml:space="preserve">409 NO_STOCK</w:t>
      </w:r>
      <w:r>
        <w:t xml:space="preserve">, nothing charged.</w:t>
      </w:r>
    </w:p>
    <w:p>
      <w:pPr>
        <w:spacing w:after="120"/>
      </w:pPr>
      <w:r>
        <w:rPr>
          <w:rFonts w:ascii="Consolas" w:hAnsi="Consolas" w:cs="Consolas"/>
          <w:sz w:val="18"/>
          <w:shd w:val="clear" w:color="auto" w:fill="F2F3F5"/>
        </w:rPr>
        <w:t xml:space="preserve">status</w:t>
      </w:r>
      <w:r>
        <w:t xml:space="preserve">: </w:t>
      </w:r>
      <w:r>
        <w:rPr>
          <w:rFonts w:ascii="Consolas" w:hAnsi="Consolas" w:cs="Consolas"/>
          <w:sz w:val="18"/>
          <w:shd w:val="clear" w:color="auto" w:fill="F2F3F5"/>
        </w:rPr>
        <w:t xml:space="preserve">ACTIVE</w:t>
      </w:r>
      <w:r>
        <w:t xml:space="preserve">, </w:t>
      </w:r>
      <w:r>
        <w:rPr>
          <w:rFonts w:ascii="Consolas" w:hAnsi="Consolas" w:cs="Consolas"/>
          <w:sz w:val="18"/>
          <w:shd w:val="clear" w:color="auto" w:fill="F2F3F5"/>
        </w:rPr>
        <w:t xml:space="preserve">EXPIRED</w:t>
      </w:r>
      <w:r>
        <w:t xml:space="preserve">, </w:t>
      </w:r>
      <w:r>
        <w:rPr>
          <w:rFonts w:ascii="Consolas" w:hAnsi="Consolas" w:cs="Consolas"/>
          <w:sz w:val="18"/>
          <w:shd w:val="clear" w:color="auto" w:fill="F2F3F5"/>
        </w:rPr>
        <w:t xml:space="preserve">CANCELLED</w:t>
      </w:r>
      <w:r>
        <w:t xml:space="preserve">. </w:t>
      </w:r>
      <w:r>
        <w:rPr>
          <w:rFonts w:ascii="Consolas" w:hAnsi="Consolas" w:cs="Consolas"/>
          <w:sz w:val="18"/>
          <w:shd w:val="clear" w:color="auto" w:fill="F2F3F5"/>
        </w:rPr>
        <w:t xml:space="preserve">expire</w:t>
      </w:r>
      <w:r>
        <w:t xml:space="preserve"> — seconds until the rental ends (negative afterwards). A mailbox </w:t>
      </w:r>
      <w:r>
        <w:rPr>
          <w:rFonts w:ascii="Consolas" w:hAnsi="Consolas" w:cs="Consolas"/>
          <w:sz w:val="18"/>
          <w:shd w:val="clear" w:color="auto" w:fill="F2F3F5"/>
        </w:rPr>
        <w:t xml:space="preserve">cost</w:t>
      </w:r>
      <w:r>
        <w:t xml:space="preserve"> is everything charged for it, extensions included.</w:t>
      </w:r>
    </w:p>
    <w:p>
      <w:pPr>
        <w:keepNext/>
        <w:spacing w:before="240" w:after="120"/>
        <w:outlineLvl w:val="2"/>
      </w:pPr>
      <w:r>
        <w:rPr>
          <w:b/>
          <w:sz w:val="26"/>
          <w:szCs w:val="26"/>
        </w:rPr>
        <w:t xml:space="preserve">GET /api/v1/mailboxes and GET /api/v1/mailboxes/{id}</w:t>
      </w:r>
    </w:p>
    <w:p>
      <w:pPr>
        <w:spacing w:after="120"/>
      </w:pPr>
      <w:r>
        <w:t xml:space="preserve">The list of your mailboxes (</w:t>
      </w:r>
      <w:r>
        <w:rPr>
          <w:rFonts w:ascii="Consolas" w:hAnsi="Consolas" w:cs="Consolas"/>
          <w:sz w:val="18"/>
          <w:shd w:val="clear" w:color="auto" w:fill="F2F3F5"/>
        </w:rPr>
        <w:t xml:space="preserve">status</w:t>
      </w:r>
      <w:r>
        <w:t xml:space="preserve">, </w:t>
      </w:r>
      <w:r>
        <w:rPr>
          <w:rFonts w:ascii="Consolas" w:hAnsi="Consolas" w:cs="Consolas"/>
          <w:sz w:val="18"/>
          <w:shd w:val="clear" w:color="auto" w:fill="F2F3F5"/>
        </w:rPr>
        <w:t xml:space="preserve">page</w:t>
      </w:r>
      <w:r>
        <w:t xml:space="preserve">, </w:t>
      </w:r>
      <w:r>
        <w:rPr>
          <w:rFonts w:ascii="Consolas" w:hAnsi="Consolas" w:cs="Consolas"/>
          <w:sz w:val="18"/>
          <w:shd w:val="clear" w:color="auto" w:fill="F2F3F5"/>
        </w:rPr>
        <w:t xml:space="preserve">size</w:t>
      </w:r>
      <w:r>
        <w:t xml:space="preserve"> up to 100) in the </w:t>
      </w:r>
      <w:r>
        <w:rPr>
          <w:rFonts w:ascii="Consolas" w:hAnsi="Consolas" w:cs="Consolas"/>
          <w:sz w:val="18"/>
          <w:shd w:val="clear" w:color="auto" w:fill="F2F3F5"/>
        </w:rPr>
        <w:t xml:space="preserve">{data: [...], meta: {page, size, total}}</w:t>
      </w:r>
      <w:r>
        <w:t xml:space="preserve"> envelope, and a single mailbox — the same object as in the order response.</w:t>
      </w:r>
    </w:p>
    <w:p>
      <w:pPr>
        <w:keepNext/>
        <w:spacing w:before="240" w:after="120"/>
        <w:outlineLvl w:val="2"/>
      </w:pPr>
      <w:r>
        <w:rPr>
          <w:b/>
          <w:sz w:val="26"/>
          <w:szCs w:val="26"/>
        </w:rPr>
        <w:t xml:space="preserve">GET /api/v1/mailboxes/{id}/letters — letters</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GET https://sms-acktiwator.ru/api/v1/mailboxes/20/letters?after_id=310</w:t>
      </w:r>
      <w:br/>
      <w:r>
        <w:rPr>
          <w:rFonts w:ascii="Consolas" w:hAnsi="Consolas" w:cs="Consolas"/>
          <w:sz w:val="18"/>
        </w:rPr>
        <w:t xml:space="preserve">Authorization: ApiKey YOUR_API_KEY</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 "data": [</w:t>
      </w:r>
      <w:br/>
      <w:r>
        <w:rPr>
          <w:rFonts w:ascii="Consolas" w:hAnsi="Consolas" w:cs="Consolas"/>
          <w:sz w:val="18"/>
        </w:rPr>
        <w:t xml:space="preserve">  { "id": 311, "from": "noreply@example.com", "subject": "Your code",</w:t>
      </w:r>
      <w:br/>
      <w:r>
        <w:rPr>
          <w:rFonts w:ascii="Consolas" w:hAnsi="Consolas" w:cs="Consolas"/>
          <w:sz w:val="18"/>
        </w:rPr>
        <w:t xml:space="preserve">    "body": "&lt;html&gt;...&lt;/html&gt;", "text": "Your code is 550341",</w:t>
      </w:r>
      <w:br/>
      <w:r>
        <w:rPr>
          <w:rFonts w:ascii="Consolas" w:hAnsi="Consolas" w:cs="Consolas"/>
          <w:sz w:val="18"/>
        </w:rPr>
        <w:t xml:space="preserve">    "received_at": "2026-10-12T14:09:40Z" }</w:t>
      </w:r>
      <w:br/>
      <w:r>
        <w:rPr>
          <w:rFonts w:ascii="Consolas" w:hAnsi="Consolas" w:cs="Consolas"/>
          <w:sz w:val="18"/>
        </w:rPr>
        <w:t xml:space="preserve">], "meta": { "page": 1, "size": 25, "total": 1 } }</w:t>
      </w:r>
    </w:p>
    <w:p>
      <w:pPr>
        <w:spacing w:after="120"/>
      </w:pPr>
      <w:r>
        <w:rPr>
          <w:rFonts w:ascii="Consolas" w:hAnsi="Consolas" w:cs="Consolas"/>
          <w:sz w:val="18"/>
          <w:shd w:val="clear" w:color="auto" w:fill="F2F3F5"/>
        </w:rPr>
        <w:t xml:space="preserve">body</w:t>
      </w:r>
      <w:r>
        <w:t xml:space="preserve"> — the original letter (HTML when present), </w:t>
      </w:r>
      <w:r>
        <w:rPr>
          <w:rFonts w:ascii="Consolas" w:hAnsi="Consolas" w:cs="Consolas"/>
          <w:sz w:val="18"/>
          <w:shd w:val="clear" w:color="auto" w:fill="F2F3F5"/>
        </w:rPr>
        <w:t xml:space="preserve">text</w:t>
      </w:r>
      <w:r>
        <w:t xml:space="preserve"> — the same as plain text. When the full HTML of a letter is not available, </w:t>
      </w:r>
      <w:r>
        <w:rPr>
          <w:rFonts w:ascii="Consolas" w:hAnsi="Consolas" w:cs="Consolas"/>
          <w:sz w:val="18"/>
          <w:shd w:val="clear" w:color="auto" w:fill="F2F3F5"/>
        </w:rPr>
        <w:t xml:space="preserve">body</w:t>
      </w:r>
      <w:r>
        <w:t xml:space="preserve"> carries a text preview — the beginning of the letter without markup and links; a verification code usually fits into it. Without </w:t>
      </w:r>
      <w:r>
        <w:rPr>
          <w:rFonts w:ascii="Consolas" w:hAnsi="Consolas" w:cs="Consolas"/>
          <w:sz w:val="18"/>
          <w:shd w:val="clear" w:color="auto" w:fill="F2F3F5"/>
        </w:rPr>
        <w:t xml:space="preserve">after_id</w:t>
      </w:r>
      <w:r>
        <w:t xml:space="preserve"> letters go from newest to oldest; with </w:t>
      </w:r>
      <w:r>
        <w:rPr>
          <w:rFonts w:ascii="Consolas" w:hAnsi="Consolas" w:cs="Consolas"/>
          <w:sz w:val="18"/>
          <w:shd w:val="clear" w:color="auto" w:fill="F2F3F5"/>
        </w:rPr>
        <w:t xml:space="preserve">after_id</w:t>
      </w:r>
      <w:r>
        <w:t xml:space="preserve"> they go in ascending </w:t>
      </w:r>
      <w:r>
        <w:rPr>
          <w:rFonts w:ascii="Consolas" w:hAnsi="Consolas" w:cs="Consolas"/>
          <w:sz w:val="18"/>
          <w:shd w:val="clear" w:color="auto" w:fill="F2F3F5"/>
        </w:rPr>
        <w:t xml:space="preserve">id</w:t>
      </w:r>
      <w:r>
        <w:t xml:space="preserve"> order, starting from the one after the given id: call the method again while letters keep coming. For polling, remember the highest </w:t>
      </w:r>
      <w:r>
        <w:rPr>
          <w:rFonts w:ascii="Consolas" w:hAnsi="Consolas" w:cs="Consolas"/>
          <w:sz w:val="18"/>
          <w:shd w:val="clear" w:color="auto" w:fill="F2F3F5"/>
        </w:rPr>
        <w:t xml:space="preserve">id</w:t>
      </w:r>
      <w:r>
        <w:t xml:space="preserve"> you received and pass it as </w:t>
      </w:r>
      <w:r>
        <w:rPr>
          <w:rFonts w:ascii="Consolas" w:hAnsi="Consolas" w:cs="Consolas"/>
          <w:sz w:val="18"/>
          <w:shd w:val="clear" w:color="auto" w:fill="F2F3F5"/>
        </w:rPr>
        <w:t xml:space="preserve">after_id</w:t>
      </w:r>
      <w:r>
        <w:t xml:space="preserve">.</w:t>
      </w:r>
    </w:p>
    <w:p>
      <w:pPr>
        <w:keepNext/>
        <w:spacing w:before="240" w:after="120"/>
        <w:outlineLvl w:val="2"/>
      </w:pPr>
      <w:r>
        <w:rPr>
          <w:b/>
          <w:sz w:val="26"/>
          <w:szCs w:val="26"/>
        </w:rPr>
        <w:t xml:space="preserve">POST /api/v1/mailboxes/{id}/extend — extend</w:t>
      </w:r>
    </w:p>
    <w:p>
      <w:pPr>
        <w:spacing w:after="120"/>
      </w:pPr>
      <w:r>
        <w:t xml:space="preserve">Parameters: </w:t>
      </w:r>
      <w:r>
        <w:rPr>
          <w:rFonts w:ascii="Consolas" w:hAnsi="Consolas" w:cs="Consolas"/>
          <w:sz w:val="18"/>
          <w:shd w:val="clear" w:color="auto" w:fill="F2F3F5"/>
        </w:rPr>
        <w:t xml:space="preserve">days</w:t>
      </w:r>
      <w:r>
        <w:t xml:space="preserve"> (from </w:t>
      </w:r>
      <w:r>
        <w:rPr>
          <w:rFonts w:ascii="Consolas" w:hAnsi="Consolas" w:cs="Consolas"/>
          <w:sz w:val="18"/>
          <w:shd w:val="clear" w:color="auto" w:fill="F2F3F5"/>
        </w:rPr>
        <w:t xml:space="preserve">periods</w:t>
      </w:r>
      <w:r>
        <w:t xml:space="preserve">), </w:t>
      </w:r>
      <w:r>
        <w:rPr>
          <w:rFonts w:ascii="Consolas" w:hAnsi="Consolas" w:cs="Consolas"/>
          <w:sz w:val="18"/>
          <w:shd w:val="clear" w:color="auto" w:fill="F2F3F5"/>
        </w:rPr>
        <w:t xml:space="preserve">max_cost</w:t>
      </w:r>
      <w:r>
        <w:t xml:space="preserve">, </w:t>
      </w:r>
      <w:r>
        <w:rPr>
          <w:rFonts w:ascii="Consolas" w:hAnsi="Consolas" w:cs="Consolas"/>
          <w:sz w:val="18"/>
          <w:shd w:val="clear" w:color="auto" w:fill="F2F3F5"/>
        </w:rPr>
        <w:t xml:space="preserve">idempotency_key</w:t>
      </w:r>
      <w:r>
        <w:t xml:space="preserve">. Response </w:t>
      </w:r>
      <w:r>
        <w:rPr>
          <w:rFonts w:ascii="Consolas" w:hAnsi="Consolas" w:cs="Consolas"/>
          <w:sz w:val="18"/>
          <w:shd w:val="clear" w:color="auto" w:fill="F2F3F5"/>
        </w:rPr>
        <w:t xml:space="preserve">200</w:t>
      </w:r>
      <w:r>
        <w:t xml:space="preserve">: </w:t>
      </w:r>
      <w:r>
        <w:rPr>
          <w:rFonts w:ascii="Consolas" w:hAnsi="Consolas" w:cs="Consolas"/>
          <w:sz w:val="18"/>
          <w:shd w:val="clear" w:color="auto" w:fill="F2F3F5"/>
        </w:rPr>
        <w:t xml:space="preserve">{data: mailbox, meta: {cost, currency, transaction_id, balance_before, balance_after}}</w:t>
      </w:r>
      <w:r>
        <w:t xml:space="preserve">, where </w:t>
      </w:r>
      <w:r>
        <w:rPr>
          <w:rFonts w:ascii="Consolas" w:hAnsi="Consolas" w:cs="Consolas"/>
          <w:sz w:val="18"/>
          <w:shd w:val="clear" w:color="auto" w:fill="F2F3F5"/>
        </w:rPr>
        <w:t xml:space="preserve">meta.cost</w:t>
      </w:r>
      <w:r>
        <w:t xml:space="preserve"> is the price of this extension. An already expired rental cannot be extended — </w:t>
      </w:r>
      <w:r>
        <w:rPr>
          <w:rFonts w:ascii="Consolas" w:hAnsi="Consolas" w:cs="Consolas"/>
          <w:sz w:val="18"/>
          <w:shd w:val="clear" w:color="auto" w:fill="F2F3F5"/>
        </w:rPr>
        <w:t xml:space="preserve">409 NOT_ACTIVE</w:t>
      </w:r>
      <w:r>
        <w:t xml:space="preserve">; place a new order.</w:t>
      </w:r>
    </w:p>
    <w:p>
      <w:pPr>
        <w:keepNext/>
        <w:spacing w:before="240" w:after="120"/>
        <w:outlineLvl w:val="2"/>
      </w:pPr>
      <w:r>
        <w:rPr>
          <w:b/>
          <w:sz w:val="26"/>
          <w:szCs w:val="26"/>
        </w:rPr>
        <w:t xml:space="preserve">POST /api/v1/mailboxes/{id}/auto-renewal — auto-renewal</w:t>
      </w:r>
    </w:p>
    <w:p>
      <w:pPr>
        <w:spacing w:after="120"/>
      </w:pPr>
      <w:r>
        <w:t xml:space="preserve">Parameter </w:t>
      </w:r>
      <w:r>
        <w:rPr>
          <w:rFonts w:ascii="Consolas" w:hAnsi="Consolas" w:cs="Consolas"/>
          <w:sz w:val="18"/>
          <w:shd w:val="clear" w:color="auto" w:fill="F2F3F5"/>
        </w:rPr>
        <w:t xml:space="preserve">days</w:t>
      </w:r>
      <w:r>
        <w:t xml:space="preserve">: a period from </w:t>
      </w:r>
      <w:r>
        <w:rPr>
          <w:rFonts w:ascii="Consolas" w:hAnsi="Consolas" w:cs="Consolas"/>
          <w:sz w:val="18"/>
          <w:shd w:val="clear" w:color="auto" w:fill="F2F3F5"/>
        </w:rPr>
        <w:t xml:space="preserve">periods</w:t>
      </w:r>
      <w:r>
        <w:t xml:space="preserve"> enables it, </w:t>
      </w:r>
      <w:r>
        <w:rPr>
          <w:rFonts w:ascii="Consolas" w:hAnsi="Consolas" w:cs="Consolas"/>
          <w:sz w:val="18"/>
          <w:shd w:val="clear" w:color="auto" w:fill="F2F3F5"/>
        </w:rPr>
        <w:t xml:space="preserve">0</w:t>
      </w:r>
      <w:r>
        <w:t xml:space="preserve"> disables it. Response </w:t>
      </w:r>
      <w:r>
        <w:rPr>
          <w:rFonts w:ascii="Consolas" w:hAnsi="Consolas" w:cs="Consolas"/>
          <w:sz w:val="18"/>
          <w:shd w:val="clear" w:color="auto" w:fill="F2F3F5"/>
        </w:rPr>
        <w:t xml:space="preserve">200</w:t>
      </w:r>
      <w:r>
        <w:t xml:space="preserve">: </w:t>
      </w:r>
      <w:r>
        <w:rPr>
          <w:rFonts w:ascii="Consolas" w:hAnsi="Consolas" w:cs="Consolas"/>
          <w:sz w:val="18"/>
          <w:shd w:val="clear" w:color="auto" w:fill="F2F3F5"/>
        </w:rPr>
        <w:t xml:space="preserve">{data: mailbox}</w:t>
      </w:r>
      <w:r>
        <w:t xml:space="preserve">. The charge happens one hour before the rental ends, at the price valid at that moment. If the balance is insufficient, auto-renewal is switched off and the rental ends on schedule — check the </w:t>
      </w:r>
      <w:r>
        <w:rPr>
          <w:rFonts w:ascii="Consolas" w:hAnsi="Consolas" w:cs="Consolas"/>
          <w:sz w:val="18"/>
          <w:shd w:val="clear" w:color="auto" w:fill="F2F3F5"/>
        </w:rPr>
        <w:t xml:space="preserve">auto_renewal</w:t>
      </w:r>
      <w:r>
        <w:t xml:space="preserve"> field.</w:t>
      </w:r>
    </w:p>
    <w:p>
      <w:pPr>
        <w:keepNext/>
        <w:spacing w:before="240" w:after="120"/>
        <w:outlineLvl w:val="2"/>
      </w:pPr>
      <w:r>
        <w:rPr>
          <w:b/>
          <w:sz w:val="26"/>
          <w:szCs w:val="26"/>
        </w:rPr>
        <w:t xml:space="preserve">Error codes of /api/v1/mailboxes</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HTTP</w:t>
            </w:r>
          </w:p>
        </w:tc>
        <w:tc>
          <w:tcPr>
            <w:tcW w:w="0" w:type="auto"/>
            <w:shd w:val="clear" w:color="auto" w:fill="E7E9ED"/>
          </w:tcPr>
          <w:p>
            <w:pPr>
              <w:spacing w:after="0"/>
            </w:pPr>
            <w:r>
              <w:rPr>
                <w:b/>
              </w:rPr>
              <w:t xml:space="preserve">code</w:t>
            </w:r>
          </w:p>
        </w:tc>
        <w:tc>
          <w:tcPr>
            <w:tcW w:w="0" w:type="auto"/>
            <w:shd w:val="clear" w:color="auto" w:fill="E7E9ED"/>
          </w:tcPr>
          <w:p>
            <w:pPr>
              <w:spacing w:after="0"/>
            </w:pPr>
            <w:r>
              <w:rPr>
                <w:b/>
              </w:rPr>
              <w:t xml:space="preserve">When</w:t>
            </w:r>
          </w:p>
        </w:tc>
      </w:tr>
      <w:tr>
        <w:tc>
          <w:tcPr>
            <w:tcW w:w="0" w:type="auto"/>
          </w:tcPr>
          <w:p>
            <w:pPr>
              <w:spacing w:after="0"/>
            </w:pPr>
            <w:r>
              <w:t xml:space="preserve">401</w:t>
            </w:r>
          </w:p>
        </w:tc>
        <w:tc>
          <w:tcPr>
            <w:tcW w:w="0" w:type="auto"/>
          </w:tcPr>
          <w:p>
            <w:pPr>
              <w:spacing w:after="0"/>
            </w:pPr>
            <w:r>
              <w:rPr>
                <w:rFonts w:ascii="Consolas" w:hAnsi="Consolas" w:cs="Consolas"/>
                <w:sz w:val="18"/>
                <w:shd w:val="clear" w:color="auto" w:fill="F2F3F5"/>
              </w:rPr>
              <w:t xml:space="preserve">BAD_KEY</w:t>
            </w:r>
          </w:p>
        </w:tc>
        <w:tc>
          <w:tcPr>
            <w:tcW w:w="0" w:type="auto"/>
          </w:tcPr>
          <w:p>
            <w:pPr>
              <w:spacing w:after="0"/>
            </w:pPr>
            <w:r>
              <w:t xml:space="preserve">Key missing, not found or inactive</w:t>
            </w:r>
          </w:p>
        </w:tc>
      </w:tr>
      <w:tr>
        <w:tc>
          <w:tcPr>
            <w:tcW w:w="0" w:type="auto"/>
          </w:tcPr>
          <w:p>
            <w:pPr>
              <w:spacing w:after="0"/>
            </w:pPr>
            <w:r>
              <w:t xml:space="preserve">403</w:t>
            </w:r>
          </w:p>
        </w:tc>
        <w:tc>
          <w:tcPr>
            <w:tcW w:w="0" w:type="auto"/>
          </w:tcPr>
          <w:p>
            <w:pPr>
              <w:spacing w:after="0"/>
            </w:pPr>
            <w:r>
              <w:rPr>
                <w:rFonts w:ascii="Consolas" w:hAnsi="Consolas" w:cs="Consolas"/>
                <w:sz w:val="18"/>
                <w:shd w:val="clear" w:color="auto" w:fill="F2F3F5"/>
              </w:rPr>
              <w:t xml:space="preserve">BANNED</w:t>
            </w:r>
          </w:p>
        </w:tc>
        <w:tc>
          <w:tcPr>
            <w:tcW w:w="0" w:type="auto"/>
          </w:tcPr>
          <w:p>
            <w:pPr>
              <w:spacing w:after="0"/>
            </w:pPr>
            <w:r>
              <w:t xml:space="preserve">Account is banned</w:t>
            </w:r>
          </w:p>
        </w:tc>
      </w:tr>
      <w:tr>
        <w:tc>
          <w:tcPr>
            <w:tcW w:w="0" w:type="auto"/>
          </w:tcPr>
          <w:p>
            <w:pPr>
              <w:spacing w:after="0"/>
            </w:pPr>
            <w:r>
              <w:t xml:space="preserve">403</w:t>
            </w:r>
          </w:p>
        </w:tc>
        <w:tc>
          <w:tcPr>
            <w:tcW w:w="0" w:type="auto"/>
          </w:tcPr>
          <w:p>
            <w:pPr>
              <w:spacing w:after="0"/>
            </w:pPr>
            <w:r>
              <w:rPr>
                <w:rFonts w:ascii="Consolas" w:hAnsi="Consolas" w:cs="Consolas"/>
                <w:sz w:val="18"/>
                <w:shd w:val="clear" w:color="auto" w:fill="F2F3F5"/>
              </w:rPr>
              <w:t xml:space="preserve">FORBIDDEN</w:t>
            </w:r>
          </w:p>
        </w:tc>
        <w:tc>
          <w:tcPr>
            <w:tcW w:w="0" w:type="auto"/>
          </w:tcPr>
          <w:p>
            <w:pPr>
              <w:spacing w:after="0"/>
            </w:pPr>
            <w:r>
              <w:t xml:space="preserve">Mailbox rental API is not enabled</w:t>
            </w:r>
          </w:p>
        </w:tc>
      </w:tr>
      <w:tr>
        <w:tc>
          <w:tcPr>
            <w:tcW w:w="0" w:type="auto"/>
          </w:tcPr>
          <w:p>
            <w:pPr>
              <w:spacing w:after="0"/>
            </w:pPr>
            <w:r>
              <w:t xml:space="preserve">404</w:t>
            </w:r>
          </w:p>
        </w:tc>
        <w:tc>
          <w:tcPr>
            <w:tcW w:w="0" w:type="auto"/>
          </w:tcPr>
          <w:p>
            <w:pPr>
              <w:spacing w:after="0"/>
            </w:pPr>
            <w:r>
              <w:rPr>
                <w:rFonts w:ascii="Consolas" w:hAnsi="Consolas" w:cs="Consolas"/>
                <w:sz w:val="18"/>
                <w:shd w:val="clear" w:color="auto" w:fill="F2F3F5"/>
              </w:rPr>
              <w:t xml:space="preserve">NOT_FOUND</w:t>
            </w:r>
          </w:p>
        </w:tc>
        <w:tc>
          <w:tcPr>
            <w:tcW w:w="0" w:type="auto"/>
          </w:tcPr>
          <w:p>
            <w:pPr>
              <w:spacing w:after="0"/>
            </w:pPr>
            <w:r>
              <w:t xml:space="preserve">Mailbox not found or owned by another user</w:t>
            </w:r>
          </w:p>
        </w:tc>
      </w:tr>
      <w:tr>
        <w:tc>
          <w:tcPr>
            <w:tcW w:w="0" w:type="auto"/>
          </w:tcPr>
          <w:p>
            <w:pPr>
              <w:spacing w:after="0"/>
            </w:pPr>
            <w:r>
              <w:t xml:space="preserve">409</w:t>
            </w:r>
          </w:p>
        </w:tc>
        <w:tc>
          <w:tcPr>
            <w:tcW w:w="0" w:type="auto"/>
          </w:tcPr>
          <w:p>
            <w:pPr>
              <w:spacing w:after="0"/>
            </w:pPr>
            <w:r>
              <w:rPr>
                <w:rFonts w:ascii="Consolas" w:hAnsi="Consolas" w:cs="Consolas"/>
                <w:sz w:val="18"/>
                <w:shd w:val="clear" w:color="auto" w:fill="F2F3F5"/>
              </w:rPr>
              <w:t xml:space="preserve">NO_FUNDS</w:t>
            </w:r>
          </w:p>
        </w:tc>
        <w:tc>
          <w:tcPr>
            <w:tcW w:w="0" w:type="auto"/>
          </w:tcPr>
          <w:p>
            <w:pPr>
              <w:spacing w:after="0"/>
            </w:pPr>
            <w:r>
              <w:t xml:space="preserve">Insufficient funds — nothing charged</w:t>
            </w:r>
          </w:p>
        </w:tc>
      </w:tr>
      <w:tr>
        <w:tc>
          <w:tcPr>
            <w:tcW w:w="0" w:type="auto"/>
          </w:tcPr>
          <w:p>
            <w:pPr>
              <w:spacing w:after="0"/>
            </w:pPr>
            <w:r>
              <w:t xml:space="preserve">409</w:t>
            </w:r>
          </w:p>
        </w:tc>
        <w:tc>
          <w:tcPr>
            <w:tcW w:w="0" w:type="auto"/>
          </w:tcPr>
          <w:p>
            <w:pPr>
              <w:spacing w:after="0"/>
            </w:pPr>
            <w:r>
              <w:rPr>
                <w:rFonts w:ascii="Consolas" w:hAnsi="Consolas" w:cs="Consolas"/>
                <w:sz w:val="18"/>
                <w:shd w:val="clear" w:color="auto" w:fill="F2F3F5"/>
              </w:rPr>
              <w:t xml:space="preserve">NO_STOCK</w:t>
            </w:r>
          </w:p>
        </w:tc>
        <w:tc>
          <w:tcPr>
            <w:tcW w:w="0" w:type="auto"/>
          </w:tcPr>
          <w:p>
            <w:pPr>
              <w:spacing w:after="0"/>
            </w:pPr>
            <w:r>
              <w:t xml:space="preserve">No mailbox was issued — nothing charged</w:t>
            </w:r>
          </w:p>
        </w:tc>
      </w:tr>
      <w:tr>
        <w:tc>
          <w:tcPr>
            <w:tcW w:w="0" w:type="auto"/>
          </w:tcPr>
          <w:p>
            <w:pPr>
              <w:spacing w:after="0"/>
            </w:pPr>
            <w:r>
              <w:t xml:space="preserve">409</w:t>
            </w:r>
          </w:p>
        </w:tc>
        <w:tc>
          <w:tcPr>
            <w:tcW w:w="0" w:type="auto"/>
          </w:tcPr>
          <w:p>
            <w:pPr>
              <w:spacing w:after="0"/>
            </w:pPr>
            <w:r>
              <w:rPr>
                <w:rFonts w:ascii="Consolas" w:hAnsi="Consolas" w:cs="Consolas"/>
                <w:sz w:val="18"/>
                <w:shd w:val="clear" w:color="auto" w:fill="F2F3F5"/>
              </w:rPr>
              <w:t xml:space="preserve">NO_OFFER</w:t>
            </w:r>
          </w:p>
        </w:tc>
        <w:tc>
          <w:tcPr>
            <w:tcW w:w="0" w:type="auto"/>
          </w:tcPr>
          <w:p>
            <w:pPr>
              <w:spacing w:after="0"/>
            </w:pPr>
            <w:r>
              <w:t xml:space="preserve">The domain is not on sale right now</w:t>
            </w:r>
          </w:p>
        </w:tc>
      </w:tr>
      <w:tr>
        <w:tc>
          <w:tcPr>
            <w:tcW w:w="0" w:type="auto"/>
          </w:tcPr>
          <w:p>
            <w:pPr>
              <w:spacing w:after="0"/>
            </w:pPr>
            <w:r>
              <w:t xml:space="preserve">409</w:t>
            </w:r>
          </w:p>
        </w:tc>
        <w:tc>
          <w:tcPr>
            <w:tcW w:w="0" w:type="auto"/>
          </w:tcPr>
          <w:p>
            <w:pPr>
              <w:spacing w:after="0"/>
            </w:pPr>
            <w:r>
              <w:rPr>
                <w:rFonts w:ascii="Consolas" w:hAnsi="Consolas" w:cs="Consolas"/>
                <w:sz w:val="18"/>
                <w:shd w:val="clear" w:color="auto" w:fill="F2F3F5"/>
              </w:rPr>
              <w:t xml:space="preserve">NOT_ACTIVE</w:t>
            </w:r>
          </w:p>
        </w:tc>
        <w:tc>
          <w:tcPr>
            <w:tcW w:w="0" w:type="auto"/>
          </w:tcPr>
          <w:p>
            <w:pPr>
              <w:spacing w:after="0"/>
            </w:pPr>
            <w:r>
              <w:t xml:space="preserve">The rental is not active or has already expired</w:t>
            </w:r>
          </w:p>
        </w:tc>
      </w:tr>
      <w:tr>
        <w:tc>
          <w:tcPr>
            <w:tcW w:w="0" w:type="auto"/>
          </w:tcPr>
          <w:p>
            <w:pPr>
              <w:spacing w:after="0"/>
            </w:pPr>
            <w:r>
              <w:t xml:space="preserve">409</w:t>
            </w:r>
          </w:p>
        </w:tc>
        <w:tc>
          <w:tcPr>
            <w:tcW w:w="0" w:type="auto"/>
          </w:tcPr>
          <w:p>
            <w:pPr>
              <w:spacing w:after="0"/>
            </w:pPr>
            <w:r>
              <w:rPr>
                <w:rFonts w:ascii="Consolas" w:hAnsi="Consolas" w:cs="Consolas"/>
                <w:sz w:val="18"/>
                <w:shd w:val="clear" w:color="auto" w:fill="F2F3F5"/>
              </w:rPr>
              <w:t xml:space="preserve">IDEMPOTENCY_IN_PROGRESS</w:t>
            </w:r>
          </w:p>
        </w:tc>
        <w:tc>
          <w:tcPr>
            <w:tcW w:w="0" w:type="auto"/>
          </w:tcPr>
          <w:p>
            <w:pPr>
              <w:spacing w:after="0"/>
            </w:pPr>
            <w:r>
              <w:t xml:space="preserve">A request with this </w:t>
            </w:r>
            <w:r>
              <w:rPr>
                <w:rFonts w:ascii="Consolas" w:hAnsi="Consolas" w:cs="Consolas"/>
                <w:sz w:val="18"/>
                <w:shd w:val="clear" w:color="auto" w:fill="F2F3F5"/>
              </w:rPr>
              <w:t xml:space="preserve">idempotency_key</w:t>
            </w:r>
            <w:r>
              <w:t xml:space="preserve"> is still in progress</w:t>
            </w:r>
          </w:p>
        </w:tc>
      </w:tr>
      <w:tr>
        <w:tc>
          <w:tcPr>
            <w:tcW w:w="0" w:type="auto"/>
          </w:tcPr>
          <w:p>
            <w:pPr>
              <w:spacing w:after="0"/>
            </w:pPr>
            <w:r>
              <w:t xml:space="preserve">409</w:t>
            </w:r>
          </w:p>
        </w:tc>
        <w:tc>
          <w:tcPr>
            <w:tcW w:w="0" w:type="auto"/>
          </w:tcPr>
          <w:p>
            <w:pPr>
              <w:spacing w:after="0"/>
            </w:pPr>
            <w:r>
              <w:rPr>
                <w:rFonts w:ascii="Consolas" w:hAnsi="Consolas" w:cs="Consolas"/>
                <w:sz w:val="18"/>
                <w:shd w:val="clear" w:color="auto" w:fill="F2F3F5"/>
              </w:rPr>
              <w:t xml:space="preserve">DECLINED</w:t>
            </w:r>
          </w:p>
        </w:tc>
        <w:tc>
          <w:tcPr>
            <w:tcW w:w="0" w:type="auto"/>
          </w:tcPr>
          <w:p>
            <w:pPr>
              <w:spacing w:after="0"/>
            </w:pPr>
            <w:r>
              <w:t xml:space="preserve">Other decline — nothing charged</w:t>
            </w:r>
          </w:p>
        </w:tc>
      </w:tr>
      <w:tr>
        <w:tc>
          <w:tcPr>
            <w:tcW w:w="0" w:type="auto"/>
          </w:tcPr>
          <w:p>
            <w:pPr>
              <w:spacing w:after="0"/>
            </w:pPr>
            <w:r>
              <w:t xml:space="preserve">422</w:t>
            </w:r>
          </w:p>
        </w:tc>
        <w:tc>
          <w:tcPr>
            <w:tcW w:w="0" w:type="auto"/>
          </w:tcPr>
          <w:p>
            <w:pPr>
              <w:spacing w:after="0"/>
            </w:pPr>
            <w:r>
              <w:rPr>
                <w:rFonts w:ascii="Consolas" w:hAnsi="Consolas" w:cs="Consolas"/>
                <w:sz w:val="18"/>
                <w:shd w:val="clear" w:color="auto" w:fill="F2F3F5"/>
              </w:rPr>
              <w:t xml:space="preserve">BAD_PARAMS</w:t>
            </w:r>
          </w:p>
        </w:tc>
        <w:tc>
          <w:tcPr>
            <w:tcW w:w="0" w:type="auto"/>
          </w:tcPr>
          <w:p>
            <w:pPr>
              <w:spacing w:after="0"/>
            </w:pPr>
            <w:r>
              <w:t xml:space="preserve">Required parameters missing, </w:t>
            </w:r>
            <w:r>
              <w:rPr>
                <w:rFonts w:ascii="Consolas" w:hAnsi="Consolas" w:cs="Consolas"/>
                <w:sz w:val="18"/>
                <w:shd w:val="clear" w:color="auto" w:fill="F2F3F5"/>
              </w:rPr>
              <w:t xml:space="preserve">count</w:t>
            </w:r>
            <w:r>
              <w:t xml:space="preserve"> out of range, malformed </w:t>
            </w:r>
            <w:r>
              <w:rPr>
                <w:rFonts w:ascii="Consolas" w:hAnsi="Consolas" w:cs="Consolas"/>
                <w:sz w:val="18"/>
                <w:shd w:val="clear" w:color="auto" w:fill="F2F3F5"/>
              </w:rPr>
              <w:t xml:space="preserve">max_cost</w:t>
            </w:r>
          </w:p>
        </w:tc>
      </w:tr>
      <w:tr>
        <w:tc>
          <w:tcPr>
            <w:tcW w:w="0" w:type="auto"/>
          </w:tcPr>
          <w:p>
            <w:pPr>
              <w:spacing w:after="0"/>
            </w:pPr>
            <w:r>
              <w:t xml:space="preserve">422</w:t>
            </w:r>
          </w:p>
        </w:tc>
        <w:tc>
          <w:tcPr>
            <w:tcW w:w="0" w:type="auto"/>
          </w:tcPr>
          <w:p>
            <w:pPr>
              <w:spacing w:after="0"/>
            </w:pPr>
            <w:r>
              <w:rPr>
                <w:rFonts w:ascii="Consolas" w:hAnsi="Consolas" w:cs="Consolas"/>
                <w:sz w:val="18"/>
                <w:shd w:val="clear" w:color="auto" w:fill="F2F3F5"/>
              </w:rPr>
              <w:t xml:space="preserve">BAD_PERIOD</w:t>
            </w:r>
          </w:p>
        </w:tc>
        <w:tc>
          <w:tcPr>
            <w:tcW w:w="0" w:type="auto"/>
          </w:tcPr>
          <w:p>
            <w:pPr>
              <w:spacing w:after="0"/>
            </w:pPr>
            <w:r>
              <w:rPr>
                <w:rFonts w:ascii="Consolas" w:hAnsi="Consolas" w:cs="Consolas"/>
                <w:sz w:val="18"/>
                <w:shd w:val="clear" w:color="auto" w:fill="F2F3F5"/>
              </w:rPr>
              <w:t xml:space="preserve">days</w:t>
            </w:r>
            <w:r>
              <w:t xml:space="preserve"> is not one of </w:t>
            </w:r>
            <w:r>
              <w:rPr>
                <w:rFonts w:ascii="Consolas" w:hAnsi="Consolas" w:cs="Consolas"/>
                <w:sz w:val="18"/>
                <w:shd w:val="clear" w:color="auto" w:fill="F2F3F5"/>
              </w:rPr>
              <w:t xml:space="preserve">periods</w:t>
            </w:r>
          </w:p>
        </w:tc>
      </w:tr>
      <w:tr>
        <w:tc>
          <w:tcPr>
            <w:tcW w:w="0" w:type="auto"/>
          </w:tcPr>
          <w:p>
            <w:pPr>
              <w:spacing w:after="0"/>
            </w:pPr>
            <w:r>
              <w:t xml:space="preserve">422</w:t>
            </w:r>
          </w:p>
        </w:tc>
        <w:tc>
          <w:tcPr>
            <w:tcW w:w="0" w:type="auto"/>
          </w:tcPr>
          <w:p>
            <w:pPr>
              <w:spacing w:after="0"/>
            </w:pPr>
            <w:r>
              <w:rPr>
                <w:rFonts w:ascii="Consolas" w:hAnsi="Consolas" w:cs="Consolas"/>
                <w:sz w:val="18"/>
                <w:shd w:val="clear" w:color="auto" w:fill="F2F3F5"/>
              </w:rPr>
              <w:t xml:space="preserve">PRICE_ABOVE_MAX</w:t>
            </w:r>
          </w:p>
        </w:tc>
        <w:tc>
          <w:tcPr>
            <w:tcW w:w="0" w:type="auto"/>
          </w:tcPr>
          <w:p>
            <w:pPr>
              <w:spacing w:after="0"/>
            </w:pPr>
            <w:r>
              <w:t xml:space="preserve">Price is above </w:t>
            </w:r>
            <w:r>
              <w:rPr>
                <w:rFonts w:ascii="Consolas" w:hAnsi="Consolas" w:cs="Consolas"/>
                <w:sz w:val="18"/>
                <w:shd w:val="clear" w:color="auto" w:fill="F2F3F5"/>
              </w:rPr>
              <w:t xml:space="preserve">max_cost</w:t>
            </w:r>
            <w:r>
              <w:t xml:space="preserve"> — nothing charged</w:t>
            </w:r>
          </w:p>
        </w:tc>
      </w:tr>
      <w:tr>
        <w:tc>
          <w:tcPr>
            <w:tcW w:w="0" w:type="auto"/>
          </w:tcPr>
          <w:p>
            <w:pPr>
              <w:spacing w:after="0"/>
            </w:pPr>
            <w:r>
              <w:t xml:space="preserve">429</w:t>
            </w:r>
          </w:p>
        </w:tc>
        <w:tc>
          <w:tcPr>
            <w:tcW w:w="0" w:type="auto"/>
          </w:tcPr>
          <w:p>
            <w:pPr>
              <w:spacing w:after="0"/>
            </w:pPr>
            <w:r>
              <w:rPr>
                <w:rFonts w:ascii="Consolas" w:hAnsi="Consolas" w:cs="Consolas"/>
                <w:sz w:val="18"/>
                <w:shd w:val="clear" w:color="auto" w:fill="F2F3F5"/>
              </w:rPr>
              <w:t xml:space="preserve">CHANNEL_LIMIT</w:t>
            </w:r>
          </w:p>
        </w:tc>
        <w:tc>
          <w:tcPr>
            <w:tcW w:w="0" w:type="auto"/>
          </w:tcPr>
          <w:p>
            <w:pPr>
              <w:spacing w:after="0"/>
            </w:pPr>
            <w:r>
              <w:t xml:space="preserve">Rate limit exceeded, or your previous order is still being processed</w:t>
            </w:r>
          </w:p>
        </w:tc>
      </w:tr>
      <w:tr>
        <w:tc>
          <w:tcPr>
            <w:tcW w:w="0" w:type="auto"/>
          </w:tcPr>
          <w:p>
            <w:pPr>
              <w:spacing w:after="0"/>
            </w:pPr>
            <w:r>
              <w:t xml:space="preserve">429</w:t>
            </w:r>
          </w:p>
        </w:tc>
        <w:tc>
          <w:tcPr>
            <w:tcW w:w="0" w:type="auto"/>
          </w:tcPr>
          <w:p>
            <w:pPr>
              <w:spacing w:after="0"/>
            </w:pPr>
            <w:r>
              <w:rPr>
                <w:rFonts w:ascii="Consolas" w:hAnsi="Consolas" w:cs="Consolas"/>
                <w:sz w:val="18"/>
                <w:shd w:val="clear" w:color="auto" w:fill="F2F3F5"/>
              </w:rPr>
              <w:t xml:space="preserve">ORDERING_PAUSED</w:t>
            </w:r>
          </w:p>
        </w:tc>
        <w:tc>
          <w:tcPr>
            <w:tcW w:w="0" w:type="auto"/>
          </w:tcPr>
          <w:p>
            <w:pPr>
              <w:spacing w:after="0"/>
            </w:pPr>
            <w:r>
              <w:t xml:space="preserve">Ordering is paused for this account (up to one hour); see the </w:t>
            </w:r>
            <w:r>
              <w:rPr>
                <w:rFonts w:ascii="Consolas" w:hAnsi="Consolas" w:cs="Consolas"/>
                <w:sz w:val="18"/>
                <w:shd w:val="clear" w:color="auto" w:fill="F2F3F5"/>
              </w:rPr>
              <w:t xml:space="preserve">Retry-After</w:t>
            </w:r>
            <w:r>
              <w:t xml:space="preserve"> header</w:t>
            </w:r>
          </w:p>
        </w:tc>
      </w:tr>
    </w:tbl>
    <w:p/>
    <w:p>
      <w:pPr>
        <w:keepNext/>
        <w:spacing w:before="240" w:after="120"/>
        <w:outlineLvl w:val="2"/>
      </w:pPr>
      <w:r>
        <w:rPr>
          <w:b/>
          <w:sz w:val="26"/>
          <w:szCs w:val="26"/>
        </w:rPr>
        <w:t xml:space="preserve">Example: rent a mailbox for a month and read letters</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curl -X POST "https://sms-acktiwator.ru/api/v1/mailboxes" \</w:t>
      </w:r>
      <w:br/>
      <w:r>
        <w:rPr>
          <w:rFonts w:ascii="Consolas" w:hAnsi="Consolas" w:cs="Consolas"/>
          <w:sz w:val="18"/>
        </w:rPr>
        <w:t xml:space="preserve">  -H "Authorization: ApiKey YOUR_API_KEY" -H "Content-Type: application/json" \</w:t>
      </w:r>
      <w:br/>
      <w:r>
        <w:rPr>
          <w:rFonts w:ascii="Consolas" w:hAnsi="Consolas" w:cs="Consolas"/>
          <w:sz w:val="18"/>
        </w:rPr>
        <w:t xml:space="preserve">  -d '{"domain": "kelnmail.com", "days": 30}'</w:t>
      </w:r>
      <w:br/>
      <w:r>
        <w:rPr>
          <w:rFonts w:ascii="Consolas" w:hAnsi="Consolas" w:cs="Consolas"/>
          <w:sz w:val="18"/>
        </w:rPr>
        <w:t xml:space="preserve"/>
      </w:r>
      <w:br/>
      <w:r>
        <w:rPr>
          <w:rFonts w:ascii="Consolas" w:hAnsi="Consolas" w:cs="Consolas"/>
          <w:sz w:val="18"/>
        </w:rPr>
        <w:t xml:space="preserve">curl "https://sms-acktiwator.ru/api/v1/mailboxes/20/letters" \</w:t>
      </w:r>
      <w:br/>
      <w:r>
        <w:rPr>
          <w:rFonts w:ascii="Consolas" w:hAnsi="Consolas" w:cs="Consolas"/>
          <w:sz w:val="18"/>
        </w:rPr>
        <w:t xml:space="preserve">  -H "Authorization: ApiKey YOUR_API_KEY"</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box = requests.post(f"{BASE}/mailboxes", headers=HEADERS,</w:t>
      </w:r>
      <w:br/>
      <w:r>
        <w:rPr>
          <w:rFonts w:ascii="Consolas" w:hAnsi="Consolas" w:cs="Consolas"/>
          <w:sz w:val="18"/>
        </w:rPr>
        <w:t xml:space="preserve">                    json={"domain": "kelnmail.com", "days": 30}).json()["data"][0]</w:t>
      </w:r>
      <w:br/>
      <w:r>
        <w:rPr>
          <w:rFonts w:ascii="Consolas" w:hAnsi="Consolas" w:cs="Consolas"/>
          <w:sz w:val="18"/>
        </w:rPr>
        <w:t xml:space="preserve">last_id = 0</w:t>
      </w:r>
      <w:br/>
      <w:r>
        <w:rPr>
          <w:rFonts w:ascii="Consolas" w:hAnsi="Consolas" w:cs="Consolas"/>
          <w:sz w:val="18"/>
        </w:rPr>
        <w:t xml:space="preserve">while True:</w:t>
      </w:r>
      <w:br/>
      <w:r>
        <w:rPr>
          <w:rFonts w:ascii="Consolas" w:hAnsi="Consolas" w:cs="Consolas"/>
          <w:sz w:val="18"/>
        </w:rPr>
        <w:t xml:space="preserve">    r = requests.get(f"{BASE}/mailboxes/{box['id']}/letters", headers=HEADERS,</w:t>
      </w:r>
      <w:br/>
      <w:r>
        <w:rPr>
          <w:rFonts w:ascii="Consolas" w:hAnsi="Consolas" w:cs="Consolas"/>
          <w:sz w:val="18"/>
        </w:rPr>
        <w:t xml:space="preserve">                     params={"after_id": last_id}).json()</w:t>
      </w:r>
      <w:br/>
      <w:r>
        <w:rPr>
          <w:rFonts w:ascii="Consolas" w:hAnsi="Consolas" w:cs="Consolas"/>
          <w:sz w:val="18"/>
        </w:rPr>
        <w:t xml:space="preserve">    for letter in r["data"]:</w:t>
      </w:r>
      <w:br/>
      <w:r>
        <w:rPr>
          <w:rFonts w:ascii="Consolas" w:hAnsi="Consolas" w:cs="Consolas"/>
          <w:sz w:val="18"/>
        </w:rPr>
        <w:t xml:space="preserve">        print(letter["subject"], letter["text"])</w:t>
      </w:r>
      <w:br/>
      <w:r>
        <w:rPr>
          <w:rFonts w:ascii="Consolas" w:hAnsi="Consolas" w:cs="Consolas"/>
          <w:sz w:val="18"/>
        </w:rPr>
        <w:t xml:space="preserve">        last_id = max(last_id, letter["id"])</w:t>
      </w:r>
      <w:br/>
      <w:r>
        <w:rPr>
          <w:rFonts w:ascii="Consolas" w:hAnsi="Consolas" w:cs="Consolas"/>
          <w:sz w:val="18"/>
        </w:rPr>
        <w:t xml:space="preserve">    time.sleep(10)</w:t>
      </w:r>
    </w:p>
    <w:p>
      <w:pPr>
        <w:keepNext/>
        <w:spacing w:before="240" w:after="120"/>
        <w:outlineLvl w:val="1"/>
      </w:pPr>
      <w:r>
        <w:rPr>
          <w:b/>
          <w:sz w:val="30"/>
          <w:szCs w:val="30"/>
        </w:rPr>
        <w:t xml:space="preserve">Error codes</w:t>
      </w:r>
    </w:p>
    <w:p>
      <w:pPr>
        <w:spacing w:after="120"/>
      </w:pPr>
      <w:r>
        <w:rPr>
          <w:b/>
        </w:rPr>
        <w:t xml:space="preserve">Contract 1 (activations), </w:t>
      </w:r>
      <w:r>
        <w:rPr>
          <w:b/>
          <w:rFonts w:ascii="Consolas" w:hAnsi="Consolas" w:cs="Consolas"/>
          <w:sz w:val="18"/>
          <w:shd w:val="clear" w:color="auto" w:fill="F2F3F5"/>
        </w:rPr>
        <w:t xml:space="preserve">code</w:t>
      </w:r>
      <w:r>
        <w:rPr>
          <w:b/>
        </w:rPr>
        <w:t xml:space="preserve"> field:</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HTTP</w:t>
            </w:r>
          </w:p>
        </w:tc>
        <w:tc>
          <w:tcPr>
            <w:tcW w:w="0" w:type="auto"/>
            <w:shd w:val="clear" w:color="auto" w:fill="E7E9ED"/>
          </w:tcPr>
          <w:p>
            <w:pPr>
              <w:spacing w:after="0"/>
            </w:pPr>
            <w:r>
              <w:rPr>
                <w:b/>
              </w:rPr>
              <w:t xml:space="preserve">code</w:t>
            </w:r>
          </w:p>
        </w:tc>
        <w:tc>
          <w:tcPr>
            <w:tcW w:w="0" w:type="auto"/>
            <w:shd w:val="clear" w:color="auto" w:fill="E7E9ED"/>
          </w:tcPr>
          <w:p>
            <w:pPr>
              <w:spacing w:after="0"/>
            </w:pPr>
            <w:r>
              <w:rPr>
                <w:b/>
              </w:rPr>
              <w:t xml:space="preserve">When</w:t>
            </w:r>
          </w:p>
        </w:tc>
      </w:tr>
      <w:tr>
        <w:tc>
          <w:tcPr>
            <w:tcW w:w="0" w:type="auto"/>
          </w:tcPr>
          <w:p>
            <w:pPr>
              <w:spacing w:after="0"/>
            </w:pPr>
            <w:r>
              <w:t xml:space="preserve">401</w:t>
            </w:r>
          </w:p>
        </w:tc>
        <w:tc>
          <w:tcPr>
            <w:tcW w:w="0" w:type="auto"/>
          </w:tcPr>
          <w:p>
            <w:pPr>
              <w:spacing w:after="0"/>
            </w:pPr>
            <w:r>
              <w:rPr>
                <w:rFonts w:ascii="Consolas" w:hAnsi="Consolas" w:cs="Consolas"/>
                <w:sz w:val="18"/>
                <w:shd w:val="clear" w:color="auto" w:fill="F2F3F5"/>
              </w:rPr>
              <w:t xml:space="preserve">BAD_KEY</w:t>
            </w:r>
          </w:p>
        </w:tc>
        <w:tc>
          <w:tcPr>
            <w:tcW w:w="0" w:type="auto"/>
          </w:tcPr>
          <w:p>
            <w:pPr>
              <w:spacing w:after="0"/>
            </w:pPr>
            <w:r>
              <w:t xml:space="preserve">Key missing, not found, or inactive</w:t>
            </w:r>
          </w:p>
        </w:tc>
      </w:tr>
      <w:tr>
        <w:tc>
          <w:tcPr>
            <w:tcW w:w="0" w:type="auto"/>
          </w:tcPr>
          <w:p>
            <w:pPr>
              <w:spacing w:after="0"/>
            </w:pPr>
            <w:r>
              <w:t xml:space="preserve">403</w:t>
            </w:r>
          </w:p>
        </w:tc>
        <w:tc>
          <w:tcPr>
            <w:tcW w:w="0" w:type="auto"/>
          </w:tcPr>
          <w:p>
            <w:pPr>
              <w:spacing w:after="0"/>
            </w:pPr>
            <w:r>
              <w:rPr>
                <w:rFonts w:ascii="Consolas" w:hAnsi="Consolas" w:cs="Consolas"/>
                <w:sz w:val="18"/>
                <w:shd w:val="clear" w:color="auto" w:fill="F2F3F5"/>
              </w:rPr>
              <w:t xml:space="preserve">BANNED</w:t>
            </w:r>
          </w:p>
        </w:tc>
        <w:tc>
          <w:tcPr>
            <w:tcW w:w="0" w:type="auto"/>
          </w:tcPr>
          <w:p>
            <w:pPr>
              <w:spacing w:after="0"/>
            </w:pPr>
            <w:r>
              <w:t xml:space="preserve">Account is banned</w:t>
            </w:r>
          </w:p>
        </w:tc>
      </w:tr>
      <w:tr>
        <w:tc>
          <w:tcPr>
            <w:tcW w:w="0" w:type="auto"/>
          </w:tcPr>
          <w:p>
            <w:pPr>
              <w:spacing w:after="0"/>
            </w:pPr>
            <w:r>
              <w:t xml:space="preserve">403</w:t>
            </w:r>
          </w:p>
        </w:tc>
        <w:tc>
          <w:tcPr>
            <w:tcW w:w="0" w:type="auto"/>
          </w:tcPr>
          <w:p>
            <w:pPr>
              <w:spacing w:after="0"/>
            </w:pPr>
            <w:r>
              <w:rPr>
                <w:rFonts w:ascii="Consolas" w:hAnsi="Consolas" w:cs="Consolas"/>
                <w:sz w:val="18"/>
                <w:shd w:val="clear" w:color="auto" w:fill="F2F3F5"/>
              </w:rPr>
              <w:t xml:space="preserve">FORBIDDEN</w:t>
            </w:r>
          </w:p>
        </w:tc>
        <w:tc>
          <w:tcPr>
            <w:tcW w:w="0" w:type="auto"/>
          </w:tcPr>
          <w:p>
            <w:pPr>
              <w:spacing w:after="0"/>
            </w:pPr>
            <w:r>
              <w:t xml:space="preserve">Product (email activations) not enabled for the account</w:t>
            </w:r>
          </w:p>
        </w:tc>
      </w:tr>
      <w:tr>
        <w:tc>
          <w:tcPr>
            <w:tcW w:w="0" w:type="auto"/>
          </w:tcPr>
          <w:p>
            <w:pPr>
              <w:spacing w:after="0"/>
            </w:pPr>
            <w:r>
              <w:t xml:space="preserve">404</w:t>
            </w:r>
          </w:p>
        </w:tc>
        <w:tc>
          <w:tcPr>
            <w:tcW w:w="0" w:type="auto"/>
          </w:tcPr>
          <w:p>
            <w:pPr>
              <w:spacing w:after="0"/>
            </w:pPr>
            <w:r>
              <w:rPr>
                <w:rFonts w:ascii="Consolas" w:hAnsi="Consolas" w:cs="Consolas"/>
                <w:sz w:val="18"/>
                <w:shd w:val="clear" w:color="auto" w:fill="F2F3F5"/>
              </w:rPr>
              <w:t xml:space="preserve">NOT_FOUND</w:t>
            </w:r>
          </w:p>
        </w:tc>
        <w:tc>
          <w:tcPr>
            <w:tcW w:w="0" w:type="auto"/>
          </w:tcPr>
          <w:p>
            <w:pPr>
              <w:spacing w:after="0"/>
            </w:pPr>
            <w:r>
              <w:t xml:space="preserve">Activation not found or belongs to another user</w:t>
            </w:r>
          </w:p>
        </w:tc>
      </w:tr>
      <w:tr>
        <w:tc>
          <w:tcPr>
            <w:tcW w:w="0" w:type="auto"/>
          </w:tcPr>
          <w:p>
            <w:pPr>
              <w:spacing w:after="0"/>
            </w:pPr>
            <w:r>
              <w:t xml:space="preserve">409</w:t>
            </w:r>
          </w:p>
        </w:tc>
        <w:tc>
          <w:tcPr>
            <w:tcW w:w="0" w:type="auto"/>
          </w:tcPr>
          <w:p>
            <w:pPr>
              <w:spacing w:after="0"/>
            </w:pPr>
            <w:r>
              <w:rPr>
                <w:rFonts w:ascii="Consolas" w:hAnsi="Consolas" w:cs="Consolas"/>
                <w:sz w:val="18"/>
                <w:shd w:val="clear" w:color="auto" w:fill="F2F3F5"/>
              </w:rPr>
              <w:t xml:space="preserve">NO_OFFER</w:t>
            </w:r>
          </w:p>
        </w:tc>
        <w:tc>
          <w:tcPr>
            <w:tcW w:w="0" w:type="auto"/>
          </w:tcPr>
          <w:p>
            <w:pPr>
              <w:spacing w:after="0"/>
            </w:pPr>
            <w:r>
              <w:t xml:space="preserve">No mailboxes available for </w:t>
            </w:r>
            <w:r>
              <w:rPr>
                <w:rFonts w:ascii="Consolas" w:hAnsi="Consolas" w:cs="Consolas"/>
                <w:sz w:val="18"/>
                <w:shd w:val="clear" w:color="auto" w:fill="F2F3F5"/>
              </w:rPr>
              <w:t xml:space="preserve">site</w:t>
            </w:r>
            <w:r>
              <w:t xml:space="preserve">/</w:t>
            </w:r>
            <w:r>
              <w:rPr>
                <w:rFonts w:ascii="Consolas" w:hAnsi="Consolas" w:cs="Consolas"/>
                <w:sz w:val="18"/>
                <w:shd w:val="clear" w:color="auto" w:fill="F2F3F5"/>
              </w:rPr>
              <w:t xml:space="preserve">domain</w:t>
            </w:r>
            <w:r>
              <w:t xml:space="preserve"> (incl. insufficient balance)</w:t>
            </w:r>
          </w:p>
        </w:tc>
      </w:tr>
      <w:tr>
        <w:tc>
          <w:tcPr>
            <w:tcW w:w="0" w:type="auto"/>
          </w:tcPr>
          <w:p>
            <w:pPr>
              <w:spacing w:after="0"/>
            </w:pPr>
            <w:r>
              <w:t xml:space="preserve">409</w:t>
            </w:r>
          </w:p>
        </w:tc>
        <w:tc>
          <w:tcPr>
            <w:tcW w:w="0" w:type="auto"/>
          </w:tcPr>
          <w:p>
            <w:pPr>
              <w:spacing w:after="0"/>
            </w:pPr>
            <w:r>
              <w:rPr>
                <w:rFonts w:ascii="Consolas" w:hAnsi="Consolas" w:cs="Consolas"/>
                <w:sz w:val="18"/>
                <w:shd w:val="clear" w:color="auto" w:fill="F2F3F5"/>
              </w:rPr>
              <w:t xml:space="preserve">CANNOT_CANCEL</w:t>
            </w:r>
          </w:p>
        </w:tc>
        <w:tc>
          <w:tcPr>
            <w:tcW w:w="0" w:type="auto"/>
          </w:tcPr>
          <w:p>
            <w:pPr>
              <w:spacing w:after="0"/>
            </w:pPr>
            <w:r>
              <w:t xml:space="preserve">Activation already closed — cannot cancel</w:t>
            </w:r>
          </w:p>
        </w:tc>
      </w:tr>
      <w:tr>
        <w:tc>
          <w:tcPr>
            <w:tcW w:w="0" w:type="auto"/>
          </w:tcPr>
          <w:p>
            <w:pPr>
              <w:spacing w:after="0"/>
            </w:pPr>
            <w:r>
              <w:t xml:space="preserve">409</w:t>
            </w:r>
          </w:p>
        </w:tc>
        <w:tc>
          <w:tcPr>
            <w:tcW w:w="0" w:type="auto"/>
          </w:tcPr>
          <w:p>
            <w:pPr>
              <w:spacing w:after="0"/>
            </w:pPr>
            <w:r>
              <w:rPr>
                <w:rFonts w:ascii="Consolas" w:hAnsi="Consolas" w:cs="Consolas"/>
                <w:sz w:val="18"/>
                <w:shd w:val="clear" w:color="auto" w:fill="F2F3F5"/>
              </w:rPr>
              <w:t xml:space="preserve">IDEMPOTENCY_IN_PROGRESS</w:t>
            </w:r>
          </w:p>
        </w:tc>
        <w:tc>
          <w:tcPr>
            <w:tcW w:w="0" w:type="auto"/>
          </w:tcPr>
          <w:p>
            <w:pPr>
              <w:spacing w:after="0"/>
            </w:pPr>
            <w:r>
              <w:t xml:space="preserve">A request with this </w:t>
            </w:r>
            <w:r>
              <w:rPr>
                <w:rFonts w:ascii="Consolas" w:hAnsi="Consolas" w:cs="Consolas"/>
                <w:sz w:val="18"/>
                <w:shd w:val="clear" w:color="auto" w:fill="F2F3F5"/>
              </w:rPr>
              <w:t xml:space="preserve">idempotency_key</w:t>
            </w:r>
            <w:r>
              <w:t xml:space="preserve"> is still running</w:t>
            </w:r>
          </w:p>
        </w:tc>
      </w:tr>
      <w:tr>
        <w:tc>
          <w:tcPr>
            <w:tcW w:w="0" w:type="auto"/>
          </w:tcPr>
          <w:p>
            <w:pPr>
              <w:spacing w:after="0"/>
            </w:pPr>
            <w:r>
              <w:t xml:space="preserve">422</w:t>
            </w:r>
          </w:p>
        </w:tc>
        <w:tc>
          <w:tcPr>
            <w:tcW w:w="0" w:type="auto"/>
          </w:tcPr>
          <w:p>
            <w:pPr>
              <w:spacing w:after="0"/>
            </w:pPr>
            <w:r>
              <w:rPr>
                <w:rFonts w:ascii="Consolas" w:hAnsi="Consolas" w:cs="Consolas"/>
                <w:sz w:val="18"/>
                <w:shd w:val="clear" w:color="auto" w:fill="F2F3F5"/>
              </w:rPr>
              <w:t xml:space="preserve">BAD_PARAMS</w:t>
            </w:r>
          </w:p>
        </w:tc>
        <w:tc>
          <w:tcPr>
            <w:tcW w:w="0" w:type="auto"/>
          </w:tcPr>
          <w:p>
            <w:pPr>
              <w:spacing w:after="0"/>
            </w:pPr>
            <w:r>
              <w:t xml:space="preserve">Required parameters missing, </w:t>
            </w:r>
            <w:r>
              <w:rPr>
                <w:rFonts w:ascii="Consolas" w:hAnsi="Consolas" w:cs="Consolas"/>
                <w:sz w:val="18"/>
                <w:shd w:val="clear" w:color="auto" w:fill="F2F3F5"/>
              </w:rPr>
              <w:t xml:space="preserve">count</w:t>
            </w:r>
            <w:r>
              <w:t xml:space="preserve"> outside 1..10, or </w:t>
            </w:r>
            <w:r>
              <w:rPr>
                <w:rFonts w:ascii="Consolas" w:hAnsi="Consolas" w:cs="Consolas"/>
                <w:sz w:val="18"/>
                <w:shd w:val="clear" w:color="auto" w:fill="F2F3F5"/>
              </w:rPr>
              <w:t xml:space="preserve">idempotency_key</w:t>
            </w:r>
            <w:r>
              <w:t xml:space="preserve"> longer than 128 chars</w:t>
            </w:r>
          </w:p>
        </w:tc>
      </w:tr>
      <w:tr>
        <w:tc>
          <w:tcPr>
            <w:tcW w:w="0" w:type="auto"/>
          </w:tcPr>
          <w:p>
            <w:pPr>
              <w:spacing w:after="0"/>
            </w:pPr>
            <w:r>
              <w:t xml:space="preserve">429</w:t>
            </w:r>
          </w:p>
        </w:tc>
        <w:tc>
          <w:tcPr>
            <w:tcW w:w="0" w:type="auto"/>
          </w:tcPr>
          <w:p>
            <w:pPr>
              <w:spacing w:after="0"/>
            </w:pPr>
            <w:r>
              <w:rPr>
                <w:rFonts w:ascii="Consolas" w:hAnsi="Consolas" w:cs="Consolas"/>
                <w:sz w:val="18"/>
                <w:shd w:val="clear" w:color="auto" w:fill="F2F3F5"/>
              </w:rPr>
              <w:t xml:space="preserve">CHANNEL_LIMIT</w:t>
            </w:r>
          </w:p>
        </w:tc>
        <w:tc>
          <w:tcPr>
            <w:tcW w:w="0" w:type="auto"/>
          </w:tcPr>
          <w:p>
            <w:pPr>
              <w:spacing w:after="0"/>
            </w:pPr>
            <w:r>
              <w:t xml:space="preserve">Per-key rate limit exceeded</w:t>
            </w:r>
          </w:p>
        </w:tc>
      </w:tr>
    </w:tbl>
    <w:p/>
    <w:p>
      <w:pPr>
        <w:spacing w:after="120"/>
      </w:pPr>
      <w:r>
        <w:rPr>
          <w:b/>
        </w:rPr>
        <w:t xml:space="preserve">Contract 2 (rental), </w:t>
      </w:r>
      <w:r>
        <w:rPr>
          <w:b/>
          <w:rFonts w:ascii="Consolas" w:hAnsi="Consolas" w:cs="Consolas"/>
          <w:sz w:val="18"/>
          <w:shd w:val="clear" w:color="auto" w:fill="F2F3F5"/>
        </w:rPr>
        <w:t xml:space="preserve">error</w:t>
      </w:r>
      <w:r>
        <w:rPr>
          <w:b/>
        </w:rPr>
        <w:t xml:space="preserve"> field (no </w:t>
      </w:r>
      <w:r>
        <w:rPr>
          <w:b/>
          <w:rFonts w:ascii="Consolas" w:hAnsi="Consolas" w:cs="Consolas"/>
          <w:sz w:val="18"/>
          <w:shd w:val="clear" w:color="auto" w:fill="F2F3F5"/>
        </w:rPr>
        <w:t xml:space="preserve">code</w:t>
      </w:r>
      <w:r>
        <w:rPr>
          <w:b/>
        </w:rPr>
        <w:t xml:space="preserve">):</w:t>
      </w:r>
    </w:p>
    <w:tbl>
      <w:tblPr>
        <w:tblW w:w="5000" w:type="pct"/>
        <w:tblBorders>
          <w:top w:val="single" w:sz="4" w:space="0" w:color="C6C9CF"/>
          <w:left w:val="single" w:sz="4" w:space="0" w:color="C6C9CF"/>
          <w:bottom w:val="single" w:sz="4" w:space="0" w:color="C6C9CF"/>
          <w:right w:val="single" w:sz="4" w:space="0" w:color="C6C9CF"/>
          <w:insideH w:val="single" w:sz="4" w:space="0" w:color="C6C9CF"/>
          <w:insideV w:val="single" w:sz="4" w:space="0" w:color="C6C9CF"/>
        </w:tblBorders>
        <w:tblLayout w:type="autofit"/>
      </w:tblPr>
      <w:tr>
        <w:tc>
          <w:tcPr>
            <w:tcW w:w="0" w:type="auto"/>
            <w:shd w:val="clear" w:color="auto" w:fill="E7E9ED"/>
          </w:tcPr>
          <w:p>
            <w:pPr>
              <w:spacing w:after="0"/>
            </w:pPr>
            <w:r>
              <w:rPr>
                <w:b/>
              </w:rPr>
              <w:t xml:space="preserve">HTTP</w:t>
            </w:r>
          </w:p>
        </w:tc>
        <w:tc>
          <w:tcPr>
            <w:tcW w:w="0" w:type="auto"/>
            <w:shd w:val="clear" w:color="auto" w:fill="E7E9ED"/>
          </w:tcPr>
          <w:p>
            <w:pPr>
              <w:spacing w:after="0"/>
            </w:pPr>
            <w:r>
              <w:rPr>
                <w:b/>
              </w:rPr>
              <w:t xml:space="preserve">error</w:t>
            </w:r>
          </w:p>
        </w:tc>
        <w:tc>
          <w:tcPr>
            <w:tcW w:w="0" w:type="auto"/>
            <w:shd w:val="clear" w:color="auto" w:fill="E7E9ED"/>
          </w:tcPr>
          <w:p>
            <w:pPr>
              <w:spacing w:after="0"/>
            </w:pPr>
            <w:r>
              <w:rPr>
                <w:b/>
              </w:rPr>
              <w:t xml:space="preserve">When</w:t>
            </w:r>
          </w:p>
        </w:tc>
      </w:tr>
      <w:tr>
        <w:tc>
          <w:tcPr>
            <w:tcW w:w="0" w:type="auto"/>
          </w:tcPr>
          <w:p>
            <w:pPr>
              <w:spacing w:after="0"/>
            </w:pPr>
            <w:r>
              <w:t xml:space="preserve">401</w:t>
            </w:r>
          </w:p>
        </w:tc>
        <w:tc>
          <w:tcPr>
            <w:tcW w:w="0" w:type="auto"/>
          </w:tcPr>
          <w:p>
            <w:pPr>
              <w:spacing w:after="0"/>
            </w:pPr>
            <w:r>
              <w:t xml:space="preserve">"Bad API key"</w:t>
            </w:r>
          </w:p>
        </w:tc>
        <w:tc>
          <w:tcPr>
            <w:tcW w:w="0" w:type="auto"/>
          </w:tcPr>
          <w:p>
            <w:pPr>
              <w:spacing w:after="0"/>
            </w:pPr>
            <w:r>
              <w:t xml:space="preserve">Key missing, not found, or inactive</w:t>
            </w:r>
          </w:p>
        </w:tc>
      </w:tr>
      <w:tr>
        <w:tc>
          <w:tcPr>
            <w:tcW w:w="0" w:type="auto"/>
          </w:tcPr>
          <w:p>
            <w:pPr>
              <w:spacing w:after="0"/>
            </w:pPr>
            <w:r>
              <w:t xml:space="preserve">403</w:t>
            </w:r>
          </w:p>
        </w:tc>
        <w:tc>
          <w:tcPr>
            <w:tcW w:w="0" w:type="auto"/>
          </w:tcPr>
          <w:p>
            <w:pPr>
              <w:spacing w:after="0"/>
            </w:pPr>
            <w:r>
              <w:t xml:space="preserve">"Account is banned"</w:t>
            </w:r>
          </w:p>
        </w:tc>
        <w:tc>
          <w:tcPr>
            <w:tcW w:w="0" w:type="auto"/>
          </w:tcPr>
          <w:p>
            <w:pPr>
              <w:spacing w:after="0"/>
            </w:pPr>
            <w:r>
              <w:t xml:space="preserve">Account is banned</w:t>
            </w:r>
          </w:p>
        </w:tc>
      </w:tr>
      <w:tr>
        <w:tc>
          <w:tcPr>
            <w:tcW w:w="0" w:type="auto"/>
          </w:tcPr>
          <w:p>
            <w:pPr>
              <w:spacing w:after="0"/>
            </w:pPr>
            <w:r>
              <w:t xml:space="preserve">403</w:t>
            </w:r>
          </w:p>
        </w:tc>
        <w:tc>
          <w:tcPr>
            <w:tcW w:w="0" w:type="auto"/>
          </w:tcPr>
          <w:p>
            <w:pPr>
              <w:spacing w:after="0"/>
            </w:pPr>
            <w:r>
              <w:t xml:space="preserve">"Product disabled"</w:t>
            </w:r>
          </w:p>
        </w:tc>
        <w:tc>
          <w:tcPr>
            <w:tcW w:w="0" w:type="auto"/>
          </w:tcPr>
          <w:p>
            <w:pPr>
              <w:spacing w:after="0"/>
            </w:pPr>
            <w:r>
              <w:t xml:space="preserve">Product (mailbox rental) not enabled for the account</w:t>
            </w:r>
          </w:p>
        </w:tc>
      </w:tr>
      <w:tr>
        <w:tc>
          <w:tcPr>
            <w:tcW w:w="0" w:type="auto"/>
          </w:tcPr>
          <w:p>
            <w:pPr>
              <w:spacing w:after="0"/>
            </w:pPr>
            <w:r>
              <w:t xml:space="preserve">404</w:t>
            </w:r>
          </w:p>
        </w:tc>
        <w:tc>
          <w:tcPr>
            <w:tcW w:w="0" w:type="auto"/>
          </w:tcPr>
          <w:p>
            <w:pPr>
              <w:spacing w:after="0"/>
            </w:pPr>
            <w:r>
              <w:t xml:space="preserve">"Rental not found"</w:t>
            </w:r>
          </w:p>
        </w:tc>
        <w:tc>
          <w:tcPr>
            <w:tcW w:w="0" w:type="auto"/>
          </w:tcPr>
          <w:p>
            <w:pPr>
              <w:spacing w:after="0"/>
            </w:pPr>
            <w:r>
              <w:t xml:space="preserve">Rental is not yours or doesn't exist</w:t>
            </w:r>
          </w:p>
        </w:tc>
      </w:tr>
      <w:tr>
        <w:tc>
          <w:tcPr>
            <w:tcW w:w="0" w:type="auto"/>
          </w:tcPr>
          <w:p>
            <w:pPr>
              <w:spacing w:after="0"/>
            </w:pPr>
            <w:r>
              <w:t xml:space="preserve">409</w:t>
            </w:r>
          </w:p>
        </w:tc>
        <w:tc>
          <w:tcPr>
            <w:tcW w:w="0" w:type="auto"/>
          </w:tcPr>
          <w:p>
            <w:pPr>
              <w:spacing w:after="0"/>
            </w:pPr>
            <w:r>
              <w:t xml:space="preserve">reason text</w:t>
            </w:r>
          </w:p>
        </w:tc>
        <w:tc>
          <w:tcPr>
            <w:tcW w:w="0" w:type="auto"/>
          </w:tcPr>
          <w:p>
            <w:pPr>
              <w:spacing w:after="0"/>
            </w:pPr>
            <w:r>
              <w:t xml:space="preserve">Business decline (no mailboxes for the domain, insufficient balance)</w:t>
            </w:r>
          </w:p>
        </w:tc>
      </w:tr>
      <w:tr>
        <w:tc>
          <w:tcPr>
            <w:tcW w:w="0" w:type="auto"/>
          </w:tcPr>
          <w:p>
            <w:pPr>
              <w:spacing w:after="0"/>
            </w:pPr>
            <w:r>
              <w:t xml:space="preserve">422</w:t>
            </w:r>
          </w:p>
        </w:tc>
        <w:tc>
          <w:tcPr>
            <w:tcW w:w="0" w:type="auto"/>
          </w:tcPr>
          <w:p>
            <w:pPr>
              <w:spacing w:after="0"/>
            </w:pPr>
            <w:r>
              <w:t xml:space="preserve">"domain and sites required"</w:t>
            </w:r>
          </w:p>
        </w:tc>
        <w:tc>
          <w:tcPr>
            <w:tcW w:w="0" w:type="auto"/>
          </w:tcPr>
          <w:p>
            <w:pPr>
              <w:spacing w:after="0"/>
            </w:pPr>
            <w:r>
              <w:t xml:space="preserve">Required parameters missing</w:t>
            </w:r>
          </w:p>
        </w:tc>
      </w:tr>
      <w:tr>
        <w:tc>
          <w:tcPr>
            <w:tcW w:w="0" w:type="auto"/>
          </w:tcPr>
          <w:p>
            <w:pPr>
              <w:spacing w:after="0"/>
            </w:pPr>
            <w:r>
              <w:t xml:space="preserve">422</w:t>
            </w:r>
          </w:p>
        </w:tc>
        <w:tc>
          <w:tcPr>
            <w:tcW w:w="0" w:type="auto"/>
          </w:tcPr>
          <w:p>
            <w:pPr>
              <w:spacing w:after="0"/>
            </w:pPr>
            <w:r>
              <w:t xml:space="preserve">"Период аренды: 12..24 часов"</w:t>
            </w:r>
          </w:p>
        </w:tc>
        <w:tc>
          <w:tcPr>
            <w:tcW w:w="0" w:type="auto"/>
          </w:tcPr>
          <w:p>
            <w:pPr>
              <w:spacing w:after="0"/>
            </w:pPr>
            <w:r>
              <w:rPr>
                <w:rFonts w:ascii="Consolas" w:hAnsi="Consolas" w:cs="Consolas"/>
                <w:sz w:val="18"/>
                <w:shd w:val="clear" w:color="auto" w:fill="F2F3F5"/>
              </w:rPr>
              <w:t xml:space="preserve">period</w:t>
            </w:r>
            <w:r>
              <w:t xml:space="preserve"> outside the allowed range</w:t>
            </w:r>
          </w:p>
        </w:tc>
      </w:tr>
      <w:tr>
        <w:tc>
          <w:tcPr>
            <w:tcW w:w="0" w:type="auto"/>
          </w:tcPr>
          <w:p>
            <w:pPr>
              <w:spacing w:after="0"/>
            </w:pPr>
            <w:r>
              <w:t xml:space="preserve">422</w:t>
            </w:r>
          </w:p>
        </w:tc>
        <w:tc>
          <w:tcPr>
            <w:tcW w:w="0" w:type="auto"/>
          </w:tcPr>
          <w:p>
            <w:pPr>
              <w:spacing w:after="0"/>
            </w:pPr>
            <w:r>
              <w:t xml:space="preserve">"Цена выше переданного потолка max_cost"</w:t>
            </w:r>
          </w:p>
        </w:tc>
        <w:tc>
          <w:tcPr>
            <w:tcW w:w="0" w:type="auto"/>
          </w:tcPr>
          <w:p>
            <w:pPr>
              <w:spacing w:after="0"/>
            </w:pPr>
            <w:r>
              <w:t xml:space="preserve">Price exceeded </w:t>
            </w:r>
            <w:r>
              <w:rPr>
                <w:rFonts w:ascii="Consolas" w:hAnsi="Consolas" w:cs="Consolas"/>
                <w:sz w:val="18"/>
                <w:shd w:val="clear" w:color="auto" w:fill="F2F3F5"/>
              </w:rPr>
              <w:t xml:space="preserve">max_cost</w:t>
            </w:r>
            <w:r>
              <w:t xml:space="preserve"> — </w:t>
            </w:r>
            <w:r>
              <w:rPr>
                <w:b/>
              </w:rPr>
              <w:t xml:space="preserve">nothing was charged</w:t>
            </w:r>
          </w:p>
        </w:tc>
      </w:tr>
      <w:tr>
        <w:tc>
          <w:tcPr>
            <w:tcW w:w="0" w:type="auto"/>
          </w:tcPr>
          <w:p>
            <w:pPr>
              <w:spacing w:after="0"/>
            </w:pPr>
            <w:r>
              <w:t xml:space="preserve">409</w:t>
            </w:r>
          </w:p>
        </w:tc>
        <w:tc>
          <w:tcPr>
            <w:tcW w:w="0" w:type="auto"/>
          </w:tcPr>
          <w:p>
            <w:pPr>
              <w:spacing w:after="0"/>
            </w:pPr>
            <w:r>
              <w:t xml:space="preserve">"Request with this idempotency_key is still in progress"</w:t>
            </w:r>
          </w:p>
        </w:tc>
        <w:tc>
          <w:tcPr>
            <w:tcW w:w="0" w:type="auto"/>
          </w:tcPr>
          <w:p>
            <w:pPr>
              <w:spacing w:after="0"/>
            </w:pPr>
            <w:r>
              <w:t xml:space="preserve">A request with this </w:t>
            </w:r>
            <w:r>
              <w:rPr>
                <w:rFonts w:ascii="Consolas" w:hAnsi="Consolas" w:cs="Consolas"/>
                <w:sz w:val="18"/>
                <w:shd w:val="clear" w:color="auto" w:fill="F2F3F5"/>
              </w:rPr>
              <w:t xml:space="preserve">idempotency_key</w:t>
            </w:r>
            <w:r>
              <w:t xml:space="preserve"> is still running</w:t>
            </w:r>
          </w:p>
        </w:tc>
      </w:tr>
      <w:tr>
        <w:tc>
          <w:tcPr>
            <w:tcW w:w="0" w:type="auto"/>
          </w:tcPr>
          <w:p>
            <w:pPr>
              <w:spacing w:after="0"/>
            </w:pPr>
            <w:r>
              <w:t xml:space="preserve">429</w:t>
            </w:r>
          </w:p>
        </w:tc>
        <w:tc>
          <w:tcPr>
            <w:tcW w:w="0" w:type="auto"/>
          </w:tcPr>
          <w:p>
            <w:pPr>
              <w:spacing w:after="0"/>
            </w:pPr>
            <w:r>
              <w:t xml:space="preserve">"Rate limit exceeded"</w:t>
            </w:r>
          </w:p>
        </w:tc>
        <w:tc>
          <w:tcPr>
            <w:tcW w:w="0" w:type="auto"/>
          </w:tcPr>
          <w:p>
            <w:pPr>
              <w:spacing w:after="0"/>
            </w:pPr>
            <w:r>
              <w:t xml:space="preserve">Per-key rate limit exceeded</w:t>
            </w:r>
          </w:p>
        </w:tc>
      </w:tr>
    </w:tbl>
    <w:p/>
    <w:p>
      <w:pPr>
        <w:keepNext/>
        <w:spacing w:before="240" w:after="120"/>
        <w:outlineLvl w:val="1"/>
      </w:pPr>
      <w:r>
        <w:rPr>
          <w:b/>
          <w:sz w:val="30"/>
          <w:szCs w:val="30"/>
        </w:rPr>
        <w:t xml:space="preserve">Examples</w:t>
      </w:r>
    </w:p>
    <w:p>
      <w:pPr>
        <w:spacing w:after="120"/>
      </w:pPr>
      <w:r>
        <w:t xml:space="preserve">The key in every example is a placeholder, </w:t>
      </w:r>
      <w:r>
        <w:rPr>
          <w:rFonts w:ascii="Consolas" w:hAnsi="Consolas" w:cs="Consolas"/>
          <w:sz w:val="18"/>
          <w:shd w:val="clear" w:color="auto" w:fill="F2F3F5"/>
        </w:rPr>
        <w:t xml:space="preserve">YOUR_API_KEY</w:t>
      </w:r>
      <w:r>
        <w:t xml:space="preserve"> — replace it with your own.</w:t>
      </w:r>
    </w:p>
    <w:p>
      <w:pPr>
        <w:keepNext/>
        <w:spacing w:before="240" w:after="120"/>
        <w:outlineLvl w:val="2"/>
      </w:pPr>
      <w:r>
        <w:rPr>
          <w:b/>
          <w:sz w:val="26"/>
          <w:szCs w:val="26"/>
        </w:rPr>
        <w:t xml:space="preserve">Buy an activation and wait for the code</w:t>
      </w:r>
    </w:p>
    <w:p>
      <w:pPr>
        <w:spacing w:after="120"/>
      </w:pPr>
      <w:r>
        <w:rPr>
          <w:b/>
        </w:rPr>
        <w:t xml:space="preserve">curl:</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curl -X POST "https://sms-acktiwator.ru/api/v1/emails" \</w:t>
      </w:r>
      <w:br/>
      <w:r>
        <w:rPr>
          <w:rFonts w:ascii="Consolas" w:hAnsi="Consolas" w:cs="Consolas"/>
          <w:sz w:val="18"/>
        </w:rPr>
        <w:t xml:space="preserve">  -H "Authorization: ApiKey YOUR_API_KEY" \</w:t>
      </w:r>
      <w:br/>
      <w:r>
        <w:rPr>
          <w:rFonts w:ascii="Consolas" w:hAnsi="Consolas" w:cs="Consolas"/>
          <w:sz w:val="18"/>
        </w:rPr>
        <w:t xml:space="preserve">  -d "site=telegram.org" -d "domain=gmail.com"</w:t>
      </w:r>
      <w:br/>
      <w:r>
        <w:rPr>
          <w:rFonts w:ascii="Consolas" w:hAnsi="Consolas" w:cs="Consolas"/>
          <w:sz w:val="18"/>
        </w:rPr>
        <w:t xml:space="preserve"/>
      </w:r>
      <w:br/>
      <w:r>
        <w:rPr>
          <w:rFonts w:ascii="Consolas" w:hAnsi="Consolas" w:cs="Consolas"/>
          <w:sz w:val="18"/>
        </w:rPr>
        <w:t xml:space="preserve"># then poll:</w:t>
      </w:r>
      <w:br/>
      <w:r>
        <w:rPr>
          <w:rFonts w:ascii="Consolas" w:hAnsi="Consolas" w:cs="Consolas"/>
          <w:sz w:val="18"/>
        </w:rPr>
        <w:t xml:space="preserve">curl "https://sms-acktiwator.ru/api/v1/emails/12345" \</w:t>
      </w:r>
      <w:br/>
      <w:r>
        <w:rPr>
          <w:rFonts w:ascii="Consolas" w:hAnsi="Consolas" w:cs="Consolas"/>
          <w:sz w:val="18"/>
        </w:rPr>
        <w:t xml:space="preserve">  -H "Authorization: ApiKey YOUR_API_KEY"</w:t>
      </w:r>
    </w:p>
    <w:p>
      <w:pPr>
        <w:spacing w:after="120"/>
      </w:pPr>
      <w:r>
        <w:rPr>
          <w:b/>
        </w:rPr>
        <w:t xml:space="preserve">Python (requests):</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import time</w:t>
      </w:r>
      <w:br/>
      <w:r>
        <w:rPr>
          <w:rFonts w:ascii="Consolas" w:hAnsi="Consolas" w:cs="Consolas"/>
          <w:sz w:val="18"/>
        </w:rPr>
        <w:t xml:space="preserve">import requests</w:t>
      </w:r>
      <w:br/>
      <w:r>
        <w:rPr>
          <w:rFonts w:ascii="Consolas" w:hAnsi="Consolas" w:cs="Consolas"/>
          <w:sz w:val="18"/>
        </w:rPr>
        <w:t xml:space="preserve"/>
      </w:r>
      <w:br/>
      <w:r>
        <w:rPr>
          <w:rFonts w:ascii="Consolas" w:hAnsi="Consolas" w:cs="Consolas"/>
          <w:sz w:val="18"/>
        </w:rPr>
        <w:t xml:space="preserve">BASE = "https://sms-acktiwator.ru/api/v1"</w:t>
      </w:r>
      <w:br/>
      <w:r>
        <w:rPr>
          <w:rFonts w:ascii="Consolas" w:hAnsi="Consolas" w:cs="Consolas"/>
          <w:sz w:val="18"/>
        </w:rPr>
        <w:t xml:space="preserve">HEADERS = {"Authorization": "ApiKey YOUR_API_KEY"}</w:t>
      </w:r>
      <w:br/>
      <w:r>
        <w:rPr>
          <w:rFonts w:ascii="Consolas" w:hAnsi="Consolas" w:cs="Consolas"/>
          <w:sz w:val="18"/>
        </w:rPr>
        <w:t xml:space="preserve"/>
      </w:r>
      <w:br/>
      <w:r>
        <w:rPr>
          <w:rFonts w:ascii="Consolas" w:hAnsi="Consolas" w:cs="Consolas"/>
          <w:sz w:val="18"/>
        </w:rPr>
        <w:t xml:space="preserve">r = requests.post(f"{BASE}/emails", headers=HEADERS,</w:t>
      </w:r>
      <w:br/>
      <w:r>
        <w:rPr>
          <w:rFonts w:ascii="Consolas" w:hAnsi="Consolas" w:cs="Consolas"/>
          <w:sz w:val="18"/>
        </w:rPr>
        <w:t xml:space="preserve">                   data={"site": "telegram.org", "domain": "gmail.com"})</w:t>
      </w:r>
      <w:br/>
      <w:r>
        <w:rPr>
          <w:rFonts w:ascii="Consolas" w:hAnsi="Consolas" w:cs="Consolas"/>
          <w:sz w:val="18"/>
        </w:rPr>
        <w:t xml:space="preserve">r.raise_for_status()</w:t>
      </w:r>
      <w:br/>
      <w:r>
        <w:rPr>
          <w:rFonts w:ascii="Consolas" w:hAnsi="Consolas" w:cs="Consolas"/>
          <w:sz w:val="18"/>
        </w:rPr>
        <w:t xml:space="preserve">activation = r.json()["data"]</w:t>
      </w:r>
      <w:br/>
      <w:r>
        <w:rPr>
          <w:rFonts w:ascii="Consolas" w:hAnsi="Consolas" w:cs="Consolas"/>
          <w:sz w:val="18"/>
        </w:rPr>
        <w:t xml:space="preserve"/>
      </w:r>
      <w:br/>
      <w:r>
        <w:rPr>
          <w:rFonts w:ascii="Consolas" w:hAnsi="Consolas" w:cs="Consolas"/>
          <w:sz w:val="18"/>
        </w:rPr>
        <w:t xml:space="preserve">while True:</w:t>
      </w:r>
      <w:br/>
      <w:r>
        <w:rPr>
          <w:rFonts w:ascii="Consolas" w:hAnsi="Consolas" w:cs="Consolas"/>
          <w:sz w:val="18"/>
        </w:rPr>
        <w:t xml:space="preserve">    r = requests.get(f"{BASE}/emails/{activation['id']}", headers=HEADERS)</w:t>
      </w:r>
      <w:br/>
      <w:r>
        <w:rPr>
          <w:rFonts w:ascii="Consolas" w:hAnsi="Consolas" w:cs="Consolas"/>
          <w:sz w:val="18"/>
        </w:rPr>
        <w:t xml:space="preserve">    data = r.json()["data"]</w:t>
      </w:r>
      <w:br/>
      <w:r>
        <w:rPr>
          <w:rFonts w:ascii="Consolas" w:hAnsi="Consolas" w:cs="Consolas"/>
          <w:sz w:val="18"/>
        </w:rPr>
        <w:t xml:space="preserve">    if data["status"] == "DONE":</w:t>
      </w:r>
      <w:br/>
      <w:r>
        <w:rPr>
          <w:rFonts w:ascii="Consolas" w:hAnsi="Consolas" w:cs="Consolas"/>
          <w:sz w:val="18"/>
        </w:rPr>
        <w:t xml:space="preserve">        print("code:", data["value"])</w:t>
      </w:r>
      <w:br/>
      <w:r>
        <w:rPr>
          <w:rFonts w:ascii="Consolas" w:hAnsi="Consolas" w:cs="Consolas"/>
          <w:sz w:val="18"/>
        </w:rPr>
        <w:t xml:space="preserve">        break</w:t>
      </w:r>
      <w:br/>
      <w:r>
        <w:rPr>
          <w:rFonts w:ascii="Consolas" w:hAnsi="Consolas" w:cs="Consolas"/>
          <w:sz w:val="18"/>
        </w:rPr>
        <w:t xml:space="preserve">    if data["status"] in ("CANCEL", "TIMEOUT"):</w:t>
      </w:r>
      <w:br/>
      <w:r>
        <w:rPr>
          <w:rFonts w:ascii="Consolas" w:hAnsi="Consolas" w:cs="Consolas"/>
          <w:sz w:val="18"/>
        </w:rPr>
        <w:t xml:space="preserve">        raise RuntimeError(data["status"])</w:t>
      </w:r>
      <w:br/>
      <w:r>
        <w:rPr>
          <w:rFonts w:ascii="Consolas" w:hAnsi="Consolas" w:cs="Consolas"/>
          <w:sz w:val="18"/>
        </w:rPr>
        <w:t xml:space="preserve">    time.sleep(3)</w:t>
      </w:r>
    </w:p>
    <w:p>
      <w:pPr>
        <w:spacing w:after="120"/>
      </w:pPr>
      <w:r>
        <w:rPr>
          <w:b/>
        </w:rPr>
        <w:t xml:space="preserve">JavaScript (fetch):</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const BASE = "https://sms-acktiwator.ru/api/v1";</w:t>
      </w:r>
      <w:br/>
      <w:r>
        <w:rPr>
          <w:rFonts w:ascii="Consolas" w:hAnsi="Consolas" w:cs="Consolas"/>
          <w:sz w:val="18"/>
        </w:rPr>
        <w:t xml:space="preserve">const HEADERS = { "Authorization": "ApiKey YOUR_API_KEY" };</w:t>
      </w:r>
      <w:br/>
      <w:r>
        <w:rPr>
          <w:rFonts w:ascii="Consolas" w:hAnsi="Consolas" w:cs="Consolas"/>
          <w:sz w:val="18"/>
        </w:rPr>
        <w:t xml:space="preserve"/>
      </w:r>
      <w:br/>
      <w:r>
        <w:rPr>
          <w:rFonts w:ascii="Consolas" w:hAnsi="Consolas" w:cs="Consolas"/>
          <w:sz w:val="18"/>
        </w:rPr>
        <w:t xml:space="preserve">async function buyAndWaitCode(site, domain) {</w:t>
      </w:r>
      <w:br/>
      <w:r>
        <w:rPr>
          <w:rFonts w:ascii="Consolas" w:hAnsi="Consolas" w:cs="Consolas"/>
          <w:sz w:val="18"/>
        </w:rPr>
        <w:t xml:space="preserve">  const created = await fetch(`${BASE}/emails`, {</w:t>
      </w:r>
      <w:br/>
      <w:r>
        <w:rPr>
          <w:rFonts w:ascii="Consolas" w:hAnsi="Consolas" w:cs="Consolas"/>
          <w:sz w:val="18"/>
        </w:rPr>
        <w:t xml:space="preserve">    method: "POST",</w:t>
      </w:r>
      <w:br/>
      <w:r>
        <w:rPr>
          <w:rFonts w:ascii="Consolas" w:hAnsi="Consolas" w:cs="Consolas"/>
          <w:sz w:val="18"/>
        </w:rPr>
        <w:t xml:space="preserve">    headers: { ...HEADERS, "Content-Type": "application/x-www-form-urlencoded" },</w:t>
      </w:r>
      <w:br/>
      <w:r>
        <w:rPr>
          <w:rFonts w:ascii="Consolas" w:hAnsi="Consolas" w:cs="Consolas"/>
          <w:sz w:val="18"/>
        </w:rPr>
        <w:t xml:space="preserve">    body: new URLSearchParams({ site, domain }),</w:t>
      </w:r>
      <w:br/>
      <w:r>
        <w:rPr>
          <w:rFonts w:ascii="Consolas" w:hAnsi="Consolas" w:cs="Consolas"/>
          <w:sz w:val="18"/>
        </w:rPr>
        <w:t xml:space="preserve">  }).then(r =&gt; r.json());</w:t>
      </w:r>
      <w:br/>
      <w:r>
        <w:rPr>
          <w:rFonts w:ascii="Consolas" w:hAnsi="Consolas" w:cs="Consolas"/>
          <w:sz w:val="18"/>
        </w:rPr>
        <w:t xml:space="preserve"/>
      </w:r>
      <w:br/>
      <w:r>
        <w:rPr>
          <w:rFonts w:ascii="Consolas" w:hAnsi="Consolas" w:cs="Consolas"/>
          <w:sz w:val="18"/>
        </w:rPr>
        <w:t xml:space="preserve">  const id = created.data.id;</w:t>
      </w:r>
      <w:br/>
      <w:r>
        <w:rPr>
          <w:rFonts w:ascii="Consolas" w:hAnsi="Consolas" w:cs="Consolas"/>
          <w:sz w:val="18"/>
        </w:rPr>
        <w:t xml:space="preserve">  while (true) {</w:t>
      </w:r>
      <w:br/>
      <w:r>
        <w:rPr>
          <w:rFonts w:ascii="Consolas" w:hAnsi="Consolas" w:cs="Consolas"/>
          <w:sz w:val="18"/>
        </w:rPr>
        <w:t xml:space="preserve">    const { data } = await fetch(`${BASE}/emails/${id}`, { headers: HEADERS }).then(r =&gt; r.json());</w:t>
      </w:r>
      <w:br/>
      <w:r>
        <w:rPr>
          <w:rFonts w:ascii="Consolas" w:hAnsi="Consolas" w:cs="Consolas"/>
          <w:sz w:val="18"/>
        </w:rPr>
        <w:t xml:space="preserve">    if (data.status === "DONE") return data.value;</w:t>
      </w:r>
      <w:br/>
      <w:r>
        <w:rPr>
          <w:rFonts w:ascii="Consolas" w:hAnsi="Consolas" w:cs="Consolas"/>
          <w:sz w:val="18"/>
        </w:rPr>
        <w:t xml:space="preserve">    if (data.status === "CANCEL" || data.status === "TIMEOUT") throw new Error(data.status);</w:t>
      </w:r>
      <w:br/>
      <w:r>
        <w:rPr>
          <w:rFonts w:ascii="Consolas" w:hAnsi="Consolas" w:cs="Consolas"/>
          <w:sz w:val="18"/>
        </w:rPr>
        <w:t xml:space="preserve">    await new Promise(res =&gt; setTimeout(res, 3000));</w:t>
      </w:r>
      <w:br/>
      <w:r>
        <w:rPr>
          <w:rFonts w:ascii="Consolas" w:hAnsi="Consolas" w:cs="Consolas"/>
          <w:sz w:val="18"/>
        </w:rPr>
        <w:t xml:space="preserve">  }</w:t>
      </w:r>
      <w:br/>
      <w:r>
        <w:rPr>
          <w:rFonts w:ascii="Consolas" w:hAnsi="Consolas" w:cs="Consolas"/>
          <w:sz w:val="18"/>
        </w:rPr>
        <w:t xml:space="preserve">}</w:t>
      </w:r>
    </w:p>
    <w:p>
      <w:pPr>
        <w:keepNext/>
        <w:spacing w:before="240" w:after="120"/>
        <w:outlineLvl w:val="2"/>
      </w:pPr>
      <w:r>
        <w:rPr>
          <w:b/>
          <w:sz w:val="26"/>
          <w:szCs w:val="26"/>
        </w:rPr>
        <w:t xml:space="preserve">Order a mailbox rental and read letters</w:t>
      </w:r>
    </w:p>
    <w:p>
      <w:pPr>
        <w:spacing w:after="120"/>
      </w:pPr>
      <w:r>
        <w:rPr>
          <w:b/>
        </w:rPr>
        <w:t xml:space="preserve">curl:</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curl -X POST "https://sms-acktiwator.ru/api/v1/multisiteOrder" \</w:t>
      </w:r>
      <w:br/>
      <w:r>
        <w:rPr>
          <w:rFonts w:ascii="Consolas" w:hAnsi="Consolas" w:cs="Consolas"/>
          <w:sz w:val="18"/>
        </w:rPr>
        <w:t xml:space="preserve">  -H "Authorization: ApiKey YOUR_API_KEY" \</w:t>
      </w:r>
      <w:br/>
      <w:r>
        <w:rPr>
          <w:rFonts w:ascii="Consolas" w:hAnsi="Consolas" w:cs="Consolas"/>
          <w:sz w:val="18"/>
        </w:rPr>
        <w:t xml:space="preserve">  -d "domain=zickmail.com" -d "sites=instagram.com,discord.com" -d "period=12"</w:t>
      </w:r>
      <w:br/>
      <w:r>
        <w:rPr>
          <w:rFonts w:ascii="Consolas" w:hAnsi="Consolas" w:cs="Consolas"/>
          <w:sz w:val="18"/>
        </w:rPr>
        <w:t xml:space="preserve"/>
      </w:r>
      <w:br/>
      <w:r>
        <w:rPr>
          <w:rFonts w:ascii="Consolas" w:hAnsi="Consolas" w:cs="Consolas"/>
          <w:sz w:val="18"/>
        </w:rPr>
        <w:t xml:space="preserve">curl "https://sms-acktiwator.ru/api/v1/multisiteLetters?id=1000042" \</w:t>
      </w:r>
      <w:br/>
      <w:r>
        <w:rPr>
          <w:rFonts w:ascii="Consolas" w:hAnsi="Consolas" w:cs="Consolas"/>
          <w:sz w:val="18"/>
        </w:rPr>
        <w:t xml:space="preserve">  -H "Authorization: ApiKey YOUR_API_KEY"</w:t>
      </w:r>
    </w:p>
    <w:p>
      <w:pPr>
        <w:spacing w:after="120"/>
      </w:pPr>
      <w:r>
        <w:rPr>
          <w:b/>
        </w:rPr>
        <w:t xml:space="preserve">Python (requests):</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r = requests.post(f"{BASE}/multisiteOrder", headers=HEADERS,</w:t>
      </w:r>
      <w:br/>
      <w:r>
        <w:rPr>
          <w:rFonts w:ascii="Consolas" w:hAnsi="Consolas" w:cs="Consolas"/>
          <w:sz w:val="18"/>
        </w:rPr>
        <w:t xml:space="preserve">                   data={"domain": "zickmail.com", "sites": "instagram.com,discord.com", "period": 12})</w:t>
      </w:r>
      <w:br/>
      <w:r>
        <w:rPr>
          <w:rFonts w:ascii="Consolas" w:hAnsi="Consolas" w:cs="Consolas"/>
          <w:sz w:val="18"/>
        </w:rPr>
        <w:t xml:space="preserve">order = r.json()["result"]</w:t>
      </w:r>
      <w:br/>
      <w:r>
        <w:rPr>
          <w:rFonts w:ascii="Consolas" w:hAnsi="Consolas" w:cs="Consolas"/>
          <w:sz w:val="18"/>
        </w:rPr>
        <w:t xml:space="preserve"/>
      </w:r>
      <w:br/>
      <w:r>
        <w:rPr>
          <w:rFonts w:ascii="Consolas" w:hAnsi="Consolas" w:cs="Consolas"/>
          <w:sz w:val="18"/>
        </w:rPr>
        <w:t xml:space="preserve">r = requests.get(f"{BASE}/multisiteLetters", headers=HEADERS, params={"id": order["id"]})</w:t>
      </w:r>
      <w:br/>
      <w:r>
        <w:rPr>
          <w:rFonts w:ascii="Consolas" w:hAnsi="Consolas" w:cs="Consolas"/>
          <w:sz w:val="18"/>
        </w:rPr>
        <w:t xml:space="preserve">letters = r.json()["result"]</w:t>
      </w:r>
    </w:p>
    <w:p>
      <w:pPr>
        <w:spacing w:after="120"/>
      </w:pPr>
      <w:r>
        <w:rPr>
          <w:b/>
        </w:rPr>
        <w:t xml:space="preserve">JavaScript (fetch):</w:t>
      </w:r>
    </w:p>
    <w:p>
      <w:pPr>
        <w:shd w:val="clear" w:color="auto" w:fill="F2F3F5"/>
        <w:pBdr>
          <w:top w:val="single" w:sz="6" w:space="4" w:color="D0D3D9"/>
          <w:bottom w:val="single" w:sz="6" w:space="4" w:color="D0D3D9"/>
          <w:left w:val="single" w:sz="6" w:space="4" w:color="D0D3D9"/>
          <w:right w:val="single" w:sz="6" w:space="4" w:color="D0D3D9"/>
        </w:pBdr>
        <w:spacing w:before="60" w:after="120"/>
      </w:pPr>
      <w:r>
        <w:rPr>
          <w:rFonts w:ascii="Consolas" w:hAnsi="Consolas" w:cs="Consolas"/>
          <w:sz w:val="18"/>
        </w:rPr>
        <w:t xml:space="preserve">const order = await fetch(`${BASE}/multisiteOrder`, {</w:t>
      </w:r>
      <w:br/>
      <w:r>
        <w:rPr>
          <w:rFonts w:ascii="Consolas" w:hAnsi="Consolas" w:cs="Consolas"/>
          <w:sz w:val="18"/>
        </w:rPr>
        <w:t xml:space="preserve">  method: "POST",</w:t>
      </w:r>
      <w:br/>
      <w:r>
        <w:rPr>
          <w:rFonts w:ascii="Consolas" w:hAnsi="Consolas" w:cs="Consolas"/>
          <w:sz w:val="18"/>
        </w:rPr>
        <w:t xml:space="preserve">  headers: { ...HEADERS, "Content-Type": "application/x-www-form-urlencoded" },</w:t>
      </w:r>
      <w:br/>
      <w:r>
        <w:rPr>
          <w:rFonts w:ascii="Consolas" w:hAnsi="Consolas" w:cs="Consolas"/>
          <w:sz w:val="18"/>
        </w:rPr>
        <w:t xml:space="preserve">  body: new URLSearchParams({ domain: "zickmail.com", sites: "instagram.com,discord.com", period: 12 }),</w:t>
      </w:r>
      <w:br/>
      <w:r>
        <w:rPr>
          <w:rFonts w:ascii="Consolas" w:hAnsi="Consolas" w:cs="Consolas"/>
          <w:sz w:val="18"/>
        </w:rPr>
        <w:t xml:space="preserve">}).then(r =&gt; r.json());</w:t>
      </w:r>
      <w:br/>
      <w:r>
        <w:rPr>
          <w:rFonts w:ascii="Consolas" w:hAnsi="Consolas" w:cs="Consolas"/>
          <w:sz w:val="18"/>
        </w:rPr>
        <w:t xml:space="preserve"/>
      </w:r>
      <w:br/>
      <w:r>
        <w:rPr>
          <w:rFonts w:ascii="Consolas" w:hAnsi="Consolas" w:cs="Consolas"/>
          <w:sz w:val="18"/>
        </w:rPr>
        <w:t xml:space="preserve">const letters = await fetch(`${BASE}/multisiteLetters?id=${order.result.id}`, { headers: HEADERS })</w:t>
      </w:r>
      <w:br/>
      <w:r>
        <w:rPr>
          <w:rFonts w:ascii="Consolas" w:hAnsi="Consolas" w:cs="Consolas"/>
          <w:sz w:val="18"/>
        </w:rPr>
        <w:t xml:space="preserve">  .then(r =&gt; r.json());</w:t>
      </w:r>
    </w:p>
    <w:p>
      <w:pPr>
        <w:keepNext/>
        <w:spacing w:before="240" w:after="120"/>
        <w:outlineLvl w:val="1"/>
      </w:pPr>
      <w:r>
        <w:rPr>
          <w:b/>
          <w:sz w:val="30"/>
          <w:szCs w:val="30"/>
        </w:rPr>
        <w:t xml:space="preserve">Deprecated API</w:t>
      </w:r>
    </w:p>
    <w:p>
      <w:pPr>
        <w:spacing w:after="120"/>
      </w:pPr>
      <w:r>
        <w:t xml:space="preserve">⚠️ </w:t>
      </w:r>
      <w:r>
        <w:rPr>
          <w:rFonts w:ascii="Consolas" w:hAnsi="Consolas" w:cs="Consolas"/>
          <w:sz w:val="18"/>
          <w:shd w:val="clear" w:color="auto" w:fill="F2F3F5"/>
        </w:rPr>
        <w:t xml:space="preserve">/api/email-otp/get/</w:t>
      </w:r>
      <w:r>
        <w:t xml:space="preserve">, </w:t>
      </w:r>
      <w:r>
        <w:rPr>
          <w:rFonts w:ascii="Consolas" w:hAnsi="Consolas" w:cs="Consolas"/>
          <w:sz w:val="18"/>
          <w:shd w:val="clear" w:color="auto" w:fill="F2F3F5"/>
        </w:rPr>
        <w:t xml:space="preserve">/api/email-otp/status/</w:t>
      </w:r>
      <w:r>
        <w:t xml:space="preserve">, </w:t>
      </w:r>
      <w:r>
        <w:rPr>
          <w:rFonts w:ascii="Consolas" w:hAnsi="Consolas" w:cs="Consolas"/>
          <w:sz w:val="18"/>
          <w:shd w:val="clear" w:color="auto" w:fill="F2F3F5"/>
        </w:rPr>
        <w:t xml:space="preserve">/api/email-otp/cancel/</w:t>
      </w:r>
      <w:r>
        <w:t xml:space="preserve"> are deprecated — kept only for already-running integrations. For new integrations use only </w:t>
      </w:r>
      <w:r>
        <w:rPr>
          <w:rFonts w:ascii="Consolas" w:hAnsi="Consolas" w:cs="Consolas"/>
          <w:sz w:val="18"/>
          <w:shd w:val="clear" w:color="auto" w:fill="F2F3F5"/>
        </w:rPr>
        <w:t xml:space="preserve">/api/v1/emails*</w:t>
      </w:r>
      <w:r>
        <w:t xml:space="preserve"> (Contract 1 above).</w:t>
      </w:r>
    </w:p>
    <w:sectPr>
      <w:pgSz w:w="11906" w:h="16838"/>
      <w:pgMar w:top="1134" w:right="1134" w:bottom="1134" w:left="1134" w:header="720" w:footer="720" w:gutter="0"/>
    </w:sectPr>
  </w:body>
</w:document>
</file>